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342" w:rsidRDefault="00684342" w:rsidP="00684342">
      <w:r>
        <w:rPr>
          <w:noProof/>
        </w:rPr>
        <w:drawing>
          <wp:anchor distT="0" distB="0" distL="114300" distR="114300" simplePos="0" relativeHeight="251659264" behindDoc="1" locked="0" layoutInCell="1" allowOverlap="1" wp14:anchorId="101F7A93" wp14:editId="22AE1BCA">
            <wp:simplePos x="0" y="0"/>
            <wp:positionH relativeFrom="margin">
              <wp:align>right</wp:align>
            </wp:positionH>
            <wp:positionV relativeFrom="page">
              <wp:posOffset>360045</wp:posOffset>
            </wp:positionV>
            <wp:extent cx="3188335" cy="1903730"/>
            <wp:effectExtent l="0" t="0" r="12065" b="127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ERDERSCHULE_OHNEHintergrun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188698" cy="1903947"/>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1" layoutInCell="1" allowOverlap="1" wp14:anchorId="0C6CEBAE" wp14:editId="499A16C7">
                <wp:simplePos x="0" y="0"/>
                <wp:positionH relativeFrom="page">
                  <wp:posOffset>720090</wp:posOffset>
                </wp:positionH>
                <wp:positionV relativeFrom="page">
                  <wp:posOffset>360045</wp:posOffset>
                </wp:positionV>
                <wp:extent cx="2743200" cy="1903730"/>
                <wp:effectExtent l="0" t="0" r="0" b="1270"/>
                <wp:wrapNone/>
                <wp:docPr id="2" name="Textfeld 2"/>
                <wp:cNvGraphicFramePr/>
                <a:graphic xmlns:a="http://schemas.openxmlformats.org/drawingml/2006/main">
                  <a:graphicData uri="http://schemas.microsoft.com/office/word/2010/wordprocessingShape">
                    <wps:wsp>
                      <wps:cNvSpPr txBox="1"/>
                      <wps:spPr>
                        <a:xfrm>
                          <a:off x="0" y="0"/>
                          <a:ext cx="2743200" cy="190373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684342" w:rsidRPr="001E2E93" w:rsidRDefault="00684342" w:rsidP="00684342">
                            <w:pPr>
                              <w:rPr>
                                <w:rFonts w:ascii="Arial" w:hAnsi="Arial" w:cs="Arial"/>
                                <w:b/>
                              </w:rPr>
                            </w:pPr>
                            <w:r w:rsidRPr="001E2E93">
                              <w:rPr>
                                <w:rFonts w:ascii="Arial" w:hAnsi="Arial" w:cs="Arial"/>
                                <w:b/>
                              </w:rPr>
                              <w:t xml:space="preserve">Herderschule Esslingen </w:t>
                            </w:r>
                          </w:p>
                          <w:p w:rsidR="00684342" w:rsidRPr="001E2E93" w:rsidRDefault="00684342" w:rsidP="00684342">
                            <w:pPr>
                              <w:rPr>
                                <w:rFonts w:ascii="Arial" w:hAnsi="Arial" w:cs="Arial"/>
                                <w:sz w:val="18"/>
                                <w:szCs w:val="18"/>
                              </w:rPr>
                            </w:pPr>
                            <w:r w:rsidRPr="001E2E93">
                              <w:rPr>
                                <w:rFonts w:ascii="Arial" w:hAnsi="Arial" w:cs="Arial"/>
                                <w:sz w:val="18"/>
                                <w:szCs w:val="18"/>
                              </w:rPr>
                              <w:t>Grundschule</w:t>
                            </w:r>
                          </w:p>
                          <w:p w:rsidR="00684342" w:rsidRPr="001E2E93" w:rsidRDefault="00684342" w:rsidP="00684342">
                            <w:pPr>
                              <w:rPr>
                                <w:rFonts w:ascii="Arial" w:hAnsi="Arial" w:cs="Arial"/>
                                <w:sz w:val="18"/>
                                <w:szCs w:val="18"/>
                              </w:rPr>
                            </w:pPr>
                            <w:r w:rsidRPr="001E2E93">
                              <w:rPr>
                                <w:rFonts w:ascii="Arial" w:hAnsi="Arial" w:cs="Arial"/>
                                <w:sz w:val="18"/>
                                <w:szCs w:val="18"/>
                              </w:rPr>
                              <w:t>Hindenburgstraße 177</w:t>
                            </w:r>
                          </w:p>
                          <w:p w:rsidR="00684342" w:rsidRPr="001E2E93" w:rsidRDefault="00684342" w:rsidP="00684342">
                            <w:pPr>
                              <w:rPr>
                                <w:rFonts w:ascii="Arial" w:hAnsi="Arial" w:cs="Arial"/>
                                <w:sz w:val="18"/>
                                <w:szCs w:val="18"/>
                              </w:rPr>
                            </w:pPr>
                            <w:r w:rsidRPr="001E2E93">
                              <w:rPr>
                                <w:rFonts w:ascii="Arial" w:hAnsi="Arial" w:cs="Arial"/>
                                <w:sz w:val="18"/>
                                <w:szCs w:val="18"/>
                              </w:rPr>
                              <w:t>73730 Esslingen am Neckar</w:t>
                            </w:r>
                          </w:p>
                          <w:p w:rsidR="00684342" w:rsidRPr="001E2E93" w:rsidRDefault="00684342" w:rsidP="00684342">
                            <w:pPr>
                              <w:rPr>
                                <w:rFonts w:ascii="Arial" w:hAnsi="Arial" w:cs="Arial"/>
                                <w:sz w:val="18"/>
                                <w:szCs w:val="18"/>
                              </w:rPr>
                            </w:pPr>
                            <w:r w:rsidRPr="001E2E93">
                              <w:rPr>
                                <w:rFonts w:ascii="Arial" w:hAnsi="Arial" w:cs="Arial"/>
                                <w:sz w:val="18"/>
                                <w:szCs w:val="18"/>
                              </w:rPr>
                              <w:t>www.herderschule-esslingen.de</w:t>
                            </w:r>
                          </w:p>
                          <w:p w:rsidR="00684342" w:rsidRPr="001E2E93" w:rsidRDefault="00684342" w:rsidP="00684342">
                            <w:pPr>
                              <w:rPr>
                                <w:rFonts w:ascii="Arial" w:hAnsi="Arial" w:cs="Arial"/>
                                <w:sz w:val="18"/>
                                <w:szCs w:val="18"/>
                              </w:rPr>
                            </w:pPr>
                          </w:p>
                          <w:p w:rsidR="00684342" w:rsidRPr="001E2E93" w:rsidRDefault="00684342" w:rsidP="00684342">
                            <w:pPr>
                              <w:rPr>
                                <w:rFonts w:ascii="Arial" w:hAnsi="Arial" w:cs="Arial"/>
                                <w:sz w:val="18"/>
                                <w:szCs w:val="18"/>
                              </w:rPr>
                            </w:pPr>
                            <w:r w:rsidRPr="001E2E93">
                              <w:rPr>
                                <w:rFonts w:ascii="Arial" w:hAnsi="Arial" w:cs="Arial"/>
                                <w:sz w:val="18"/>
                                <w:szCs w:val="18"/>
                              </w:rPr>
                              <w:t>Telefon +49 (0)711 3512 – 2316</w:t>
                            </w:r>
                          </w:p>
                          <w:p w:rsidR="00684342" w:rsidRPr="001E2E93" w:rsidRDefault="00684342" w:rsidP="00684342">
                            <w:pPr>
                              <w:rPr>
                                <w:rFonts w:ascii="Arial" w:hAnsi="Arial" w:cs="Arial"/>
                                <w:sz w:val="18"/>
                                <w:szCs w:val="18"/>
                              </w:rPr>
                            </w:pPr>
                            <w:r w:rsidRPr="001E2E93">
                              <w:rPr>
                                <w:rFonts w:ascii="Arial" w:hAnsi="Arial" w:cs="Arial"/>
                                <w:sz w:val="18"/>
                                <w:szCs w:val="18"/>
                              </w:rPr>
                              <w:t>Telefax +49 (0)711 3512 – 553048</w:t>
                            </w:r>
                          </w:p>
                          <w:p w:rsidR="00684342" w:rsidRPr="001E2E93" w:rsidRDefault="00684342" w:rsidP="00684342">
                            <w:pPr>
                              <w:rPr>
                                <w:rFonts w:ascii="Arial" w:hAnsi="Arial" w:cs="Arial"/>
                                <w:sz w:val="18"/>
                                <w:szCs w:val="18"/>
                              </w:rPr>
                            </w:pPr>
                            <w:r w:rsidRPr="001E2E93">
                              <w:rPr>
                                <w:rFonts w:ascii="Arial" w:hAnsi="Arial" w:cs="Arial"/>
                                <w:sz w:val="18"/>
                                <w:szCs w:val="18"/>
                              </w:rPr>
                              <w:t>E-Mail gs_herderschule@esslingen.de</w:t>
                            </w: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r w:rsidRPr="001E2E93">
                              <w:rPr>
                                <w:rFonts w:ascii="Arial" w:hAnsi="Arial" w:cs="Arial"/>
                                <w:sz w:val="12"/>
                                <w:szCs w:val="12"/>
                              </w:rPr>
                              <w:t>Herderschule Esslingen   Hindenburgstraße 177   73730 Esslingen am Neckar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CEBAE" id="_x0000_t202" coordsize="21600,21600" o:spt="202" path="m,l,21600r21600,l21600,xe">
                <v:stroke joinstyle="miter"/>
                <v:path gradientshapeok="t" o:connecttype="rect"/>
              </v:shapetype>
              <v:shape id="Textfeld 2" o:spid="_x0000_s1026" type="#_x0000_t202" style="position:absolute;margin-left:56.7pt;margin-top:28.35pt;width:3in;height:14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" filled="f" stroked="f">
                <v:textbox inset="0,0,0,0">
                  <w:txbxContent>
                    <w:p w:rsidR="00684342" w:rsidRPr="001E2E93" w:rsidRDefault="00684342" w:rsidP="00684342">
                      <w:pPr>
                        <w:rPr>
                          <w:rFonts w:ascii="Arial" w:hAnsi="Arial" w:cs="Arial"/>
                          <w:b/>
                        </w:rPr>
                      </w:pPr>
                      <w:r w:rsidRPr="001E2E93">
                        <w:rPr>
                          <w:rFonts w:ascii="Arial" w:hAnsi="Arial" w:cs="Arial"/>
                          <w:b/>
                        </w:rPr>
                        <w:t xml:space="preserve">Herderschule Esslingen </w:t>
                      </w:r>
                    </w:p>
                    <w:p w:rsidR="00684342" w:rsidRPr="001E2E93" w:rsidRDefault="00684342" w:rsidP="00684342">
                      <w:pPr>
                        <w:rPr>
                          <w:rFonts w:ascii="Arial" w:hAnsi="Arial" w:cs="Arial"/>
                          <w:sz w:val="18"/>
                          <w:szCs w:val="18"/>
                        </w:rPr>
                      </w:pPr>
                      <w:r w:rsidRPr="001E2E93">
                        <w:rPr>
                          <w:rFonts w:ascii="Arial" w:hAnsi="Arial" w:cs="Arial"/>
                          <w:sz w:val="18"/>
                          <w:szCs w:val="18"/>
                        </w:rPr>
                        <w:t>Grundschule</w:t>
                      </w:r>
                    </w:p>
                    <w:p w:rsidR="00684342" w:rsidRPr="001E2E93" w:rsidRDefault="00684342" w:rsidP="00684342">
                      <w:pPr>
                        <w:rPr>
                          <w:rFonts w:ascii="Arial" w:hAnsi="Arial" w:cs="Arial"/>
                          <w:sz w:val="18"/>
                          <w:szCs w:val="18"/>
                        </w:rPr>
                      </w:pPr>
                      <w:r w:rsidRPr="001E2E93">
                        <w:rPr>
                          <w:rFonts w:ascii="Arial" w:hAnsi="Arial" w:cs="Arial"/>
                          <w:sz w:val="18"/>
                          <w:szCs w:val="18"/>
                        </w:rPr>
                        <w:t>Hindenburgstraße 177</w:t>
                      </w:r>
                    </w:p>
                    <w:p w:rsidR="00684342" w:rsidRPr="001E2E93" w:rsidRDefault="00684342" w:rsidP="00684342">
                      <w:pPr>
                        <w:rPr>
                          <w:rFonts w:ascii="Arial" w:hAnsi="Arial" w:cs="Arial"/>
                          <w:sz w:val="18"/>
                          <w:szCs w:val="18"/>
                        </w:rPr>
                      </w:pPr>
                      <w:r w:rsidRPr="001E2E93">
                        <w:rPr>
                          <w:rFonts w:ascii="Arial" w:hAnsi="Arial" w:cs="Arial"/>
                          <w:sz w:val="18"/>
                          <w:szCs w:val="18"/>
                        </w:rPr>
                        <w:t>73730 Esslingen am Neckar</w:t>
                      </w:r>
                    </w:p>
                    <w:p w:rsidR="00684342" w:rsidRPr="001E2E93" w:rsidRDefault="00684342" w:rsidP="00684342">
                      <w:pPr>
                        <w:rPr>
                          <w:rFonts w:ascii="Arial" w:hAnsi="Arial" w:cs="Arial"/>
                          <w:sz w:val="18"/>
                          <w:szCs w:val="18"/>
                        </w:rPr>
                      </w:pPr>
                      <w:r w:rsidRPr="001E2E93">
                        <w:rPr>
                          <w:rFonts w:ascii="Arial" w:hAnsi="Arial" w:cs="Arial"/>
                          <w:sz w:val="18"/>
                          <w:szCs w:val="18"/>
                        </w:rPr>
                        <w:t>www.herderschule-esslingen.de</w:t>
                      </w:r>
                    </w:p>
                    <w:p w:rsidR="00684342" w:rsidRPr="001E2E93" w:rsidRDefault="00684342" w:rsidP="00684342">
                      <w:pPr>
                        <w:rPr>
                          <w:rFonts w:ascii="Arial" w:hAnsi="Arial" w:cs="Arial"/>
                          <w:sz w:val="18"/>
                          <w:szCs w:val="18"/>
                        </w:rPr>
                      </w:pPr>
                    </w:p>
                    <w:p w:rsidR="00684342" w:rsidRPr="001E2E93" w:rsidRDefault="00684342" w:rsidP="00684342">
                      <w:pPr>
                        <w:rPr>
                          <w:rFonts w:ascii="Arial" w:hAnsi="Arial" w:cs="Arial"/>
                          <w:sz w:val="18"/>
                          <w:szCs w:val="18"/>
                        </w:rPr>
                      </w:pPr>
                      <w:r w:rsidRPr="001E2E93">
                        <w:rPr>
                          <w:rFonts w:ascii="Arial" w:hAnsi="Arial" w:cs="Arial"/>
                          <w:sz w:val="18"/>
                          <w:szCs w:val="18"/>
                        </w:rPr>
                        <w:t>Telefon +49 (0)711 3512 – 2316</w:t>
                      </w:r>
                    </w:p>
                    <w:p w:rsidR="00684342" w:rsidRPr="001E2E93" w:rsidRDefault="00684342" w:rsidP="00684342">
                      <w:pPr>
                        <w:rPr>
                          <w:rFonts w:ascii="Arial" w:hAnsi="Arial" w:cs="Arial"/>
                          <w:sz w:val="18"/>
                          <w:szCs w:val="18"/>
                        </w:rPr>
                      </w:pPr>
                      <w:r w:rsidRPr="001E2E93">
                        <w:rPr>
                          <w:rFonts w:ascii="Arial" w:hAnsi="Arial" w:cs="Arial"/>
                          <w:sz w:val="18"/>
                          <w:szCs w:val="18"/>
                        </w:rPr>
                        <w:t>Telefax +49 (0)711 3512 – 553048</w:t>
                      </w:r>
                    </w:p>
                    <w:p w:rsidR="00684342" w:rsidRPr="001E2E93" w:rsidRDefault="00684342" w:rsidP="00684342">
                      <w:pPr>
                        <w:rPr>
                          <w:rFonts w:ascii="Arial" w:hAnsi="Arial" w:cs="Arial"/>
                          <w:sz w:val="18"/>
                          <w:szCs w:val="18"/>
                        </w:rPr>
                      </w:pPr>
                      <w:r w:rsidRPr="001E2E93">
                        <w:rPr>
                          <w:rFonts w:ascii="Arial" w:hAnsi="Arial" w:cs="Arial"/>
                          <w:sz w:val="18"/>
                          <w:szCs w:val="18"/>
                        </w:rPr>
                        <w:t>E-Mail gs_herderschule@esslingen.de</w:t>
                      </w: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p>
                    <w:p w:rsidR="00684342" w:rsidRPr="001E2E93" w:rsidRDefault="00684342" w:rsidP="00684342">
                      <w:pPr>
                        <w:rPr>
                          <w:rFonts w:ascii="Arial" w:hAnsi="Arial" w:cs="Arial"/>
                          <w:sz w:val="12"/>
                          <w:szCs w:val="12"/>
                        </w:rPr>
                      </w:pPr>
                      <w:r w:rsidRPr="001E2E93">
                        <w:rPr>
                          <w:rFonts w:ascii="Arial" w:hAnsi="Arial" w:cs="Arial"/>
                          <w:sz w:val="12"/>
                          <w:szCs w:val="12"/>
                        </w:rPr>
                        <w:t>Herderschule Esslingen   Hindenburgstraße 177   73730 Esslingen am Neckar</w:t>
                      </w:r>
                    </w:p>
                  </w:txbxContent>
                </v:textbox>
                <w10:wrap anchorx="page" anchory="page"/>
                <w10:anchorlock/>
              </v:shape>
            </w:pict>
          </mc:Fallback>
        </mc:AlternateContent>
      </w:r>
    </w:p>
    <w:p w:rsidR="00684342" w:rsidRDefault="00684342" w:rsidP="00684342"/>
    <w:p w:rsidR="00684342" w:rsidRDefault="00684342" w:rsidP="00684342"/>
    <w:p w:rsidR="00DB283B" w:rsidRPr="00DD768F" w:rsidRDefault="00DB283B" w:rsidP="009A1CE0">
      <w:pPr>
        <w:rPr>
          <w:rFonts w:ascii="Arial" w:hAnsi="Arial" w:cs="Arial"/>
          <w:sz w:val="28"/>
          <w:szCs w:val="28"/>
        </w:rPr>
      </w:pPr>
    </w:p>
    <w:p w:rsidR="0090705C" w:rsidRPr="0090705C" w:rsidRDefault="0090705C" w:rsidP="0090705C">
      <w:pPr>
        <w:jc w:val="right"/>
        <w:rPr>
          <w:rFonts w:ascii="Arial" w:hAnsi="Arial" w:cs="Arial"/>
        </w:rPr>
      </w:pPr>
      <w:r w:rsidRPr="0090705C">
        <w:rPr>
          <w:rFonts w:ascii="Arial" w:hAnsi="Arial" w:cs="Arial"/>
        </w:rPr>
        <w:t>Esslingen, den 05.10.2022</w:t>
      </w:r>
    </w:p>
    <w:p w:rsidR="0090705C" w:rsidRPr="0090705C" w:rsidRDefault="0090705C" w:rsidP="0090705C">
      <w:pPr>
        <w:rPr>
          <w:rFonts w:ascii="Arial" w:hAnsi="Arial" w:cs="Arial"/>
        </w:rPr>
      </w:pPr>
    </w:p>
    <w:p w:rsidR="0090705C" w:rsidRPr="0090705C" w:rsidRDefault="0090705C" w:rsidP="0090705C">
      <w:pPr>
        <w:rPr>
          <w:rFonts w:ascii="Arial" w:hAnsi="Arial" w:cs="Arial"/>
          <w:b/>
          <w:sz w:val="28"/>
          <w:szCs w:val="28"/>
        </w:rPr>
      </w:pPr>
      <w:r w:rsidRPr="0090705C">
        <w:rPr>
          <w:rFonts w:ascii="Arial" w:hAnsi="Arial" w:cs="Arial"/>
          <w:b/>
          <w:sz w:val="28"/>
          <w:szCs w:val="28"/>
        </w:rPr>
        <w:t>Informationen aus der Herderschule</w:t>
      </w:r>
    </w:p>
    <w:p w:rsidR="0090705C" w:rsidRDefault="0090705C" w:rsidP="0090705C">
      <w:pPr>
        <w:rPr>
          <w:rFonts w:ascii="Arial" w:hAnsi="Arial" w:cs="Arial"/>
        </w:rPr>
      </w:pPr>
    </w:p>
    <w:p w:rsidR="0090705C" w:rsidRDefault="0090705C" w:rsidP="0090705C">
      <w:pPr>
        <w:rPr>
          <w:rFonts w:ascii="Arial" w:hAnsi="Arial" w:cs="Arial"/>
        </w:rPr>
      </w:pPr>
      <w:r w:rsidRPr="0090705C">
        <w:rPr>
          <w:rFonts w:ascii="Arial" w:hAnsi="Arial" w:cs="Arial"/>
        </w:rPr>
        <w:t xml:space="preserve">Liebe Eltern der </w:t>
      </w:r>
      <w:proofErr w:type="spellStart"/>
      <w:r w:rsidRPr="0090705C">
        <w:rPr>
          <w:rFonts w:ascii="Arial" w:hAnsi="Arial" w:cs="Arial"/>
        </w:rPr>
        <w:t>Herderschulkinder</w:t>
      </w:r>
      <w:proofErr w:type="spellEnd"/>
      <w:r w:rsidRPr="0090705C">
        <w:rPr>
          <w:rFonts w:ascii="Arial" w:hAnsi="Arial" w:cs="Arial"/>
        </w:rPr>
        <w:t>,</w:t>
      </w:r>
    </w:p>
    <w:p w:rsidR="0090705C" w:rsidRPr="0090705C" w:rsidRDefault="0090705C" w:rsidP="0090705C">
      <w:pPr>
        <w:rPr>
          <w:rFonts w:ascii="Arial" w:hAnsi="Arial" w:cs="Arial"/>
        </w:rPr>
      </w:pPr>
    </w:p>
    <w:p w:rsidR="0090705C" w:rsidRDefault="0090705C" w:rsidP="0090705C">
      <w:pPr>
        <w:rPr>
          <w:rFonts w:ascii="Arial" w:hAnsi="Arial" w:cs="Arial"/>
        </w:rPr>
      </w:pPr>
      <w:proofErr w:type="gramStart"/>
      <w:r w:rsidRPr="0090705C">
        <w:rPr>
          <w:rFonts w:ascii="Arial" w:hAnsi="Arial" w:cs="Arial"/>
        </w:rPr>
        <w:t>so</w:t>
      </w:r>
      <w:proofErr w:type="gramEnd"/>
      <w:r w:rsidRPr="0090705C">
        <w:rPr>
          <w:rFonts w:ascii="Arial" w:hAnsi="Arial" w:cs="Arial"/>
        </w:rPr>
        <w:t xml:space="preserve"> langsam sind wir alle wieder im Schuljahr angekommen. Es wird etwas ruhiger im Haus.</w:t>
      </w:r>
    </w:p>
    <w:p w:rsidR="0090705C" w:rsidRPr="0090705C" w:rsidRDefault="0090705C" w:rsidP="0090705C">
      <w:pPr>
        <w:rPr>
          <w:rFonts w:ascii="Arial" w:hAnsi="Arial" w:cs="Arial"/>
        </w:rPr>
      </w:pPr>
    </w:p>
    <w:p w:rsidR="0090705C" w:rsidRPr="0090705C" w:rsidRDefault="0090705C" w:rsidP="0090705C">
      <w:pPr>
        <w:rPr>
          <w:rFonts w:ascii="Arial" w:hAnsi="Arial" w:cs="Arial"/>
        </w:rPr>
      </w:pPr>
      <w:r w:rsidRPr="0090705C">
        <w:rPr>
          <w:rFonts w:ascii="Arial" w:hAnsi="Arial" w:cs="Arial"/>
        </w:rPr>
        <w:t xml:space="preserve">Nachdem wir im letzten Jahr einen </w:t>
      </w:r>
      <w:r w:rsidRPr="0090705C">
        <w:rPr>
          <w:rFonts w:ascii="Arial" w:hAnsi="Arial" w:cs="Arial"/>
          <w:b/>
        </w:rPr>
        <w:t xml:space="preserve">Elterntreff </w:t>
      </w:r>
      <w:r w:rsidRPr="0090705C">
        <w:rPr>
          <w:rFonts w:ascii="Arial" w:hAnsi="Arial" w:cs="Arial"/>
        </w:rPr>
        <w:t xml:space="preserve">auf dem Hof eingeführt haben, führt Frau </w:t>
      </w:r>
      <w:proofErr w:type="spellStart"/>
      <w:r w:rsidRPr="0090705C">
        <w:rPr>
          <w:rFonts w:ascii="Arial" w:hAnsi="Arial" w:cs="Arial"/>
        </w:rPr>
        <w:t>Faltinat</w:t>
      </w:r>
      <w:proofErr w:type="spellEnd"/>
      <w:r w:rsidRPr="0090705C">
        <w:rPr>
          <w:rFonts w:ascii="Arial" w:hAnsi="Arial" w:cs="Arial"/>
        </w:rPr>
        <w:t>, unsere Schulsozialarbeiterin, den Treff in diesem Schuljahr weiter. Folgende Termine sind bei uns für das erste Halbjahr eingeplant:</w:t>
      </w:r>
    </w:p>
    <w:p w:rsidR="0090705C" w:rsidRPr="0090705C" w:rsidRDefault="0090705C" w:rsidP="0090705C">
      <w:pPr>
        <w:rPr>
          <w:rFonts w:ascii="Arial" w:hAnsi="Arial" w:cs="Arial"/>
          <w:color w:val="000000"/>
        </w:rPr>
      </w:pPr>
      <w:r w:rsidRPr="0090705C">
        <w:rPr>
          <w:rFonts w:ascii="Arial" w:hAnsi="Arial" w:cs="Arial"/>
          <w:color w:val="000000"/>
        </w:rPr>
        <w:t>Donnerstag, 17. November;  15:45 bis ca.16:15 Uhr</w:t>
      </w:r>
      <w:r w:rsidRPr="0090705C">
        <w:rPr>
          <w:rFonts w:ascii="Arial" w:hAnsi="Arial" w:cs="Arial"/>
          <w:color w:val="000000"/>
        </w:rPr>
        <w:br/>
        <w:t>Freitag, 9. Dezember; 13:15 -13:45 Uhr</w:t>
      </w:r>
      <w:r w:rsidRPr="0090705C">
        <w:rPr>
          <w:rFonts w:ascii="Arial" w:hAnsi="Arial" w:cs="Arial"/>
          <w:color w:val="000000"/>
        </w:rPr>
        <w:br/>
        <w:t>Donnerstag, 2. Februar; 15:45 -16:15 Uhr</w:t>
      </w:r>
    </w:p>
    <w:p w:rsidR="0090705C" w:rsidRDefault="0090705C" w:rsidP="0090705C">
      <w:pPr>
        <w:rPr>
          <w:rFonts w:ascii="Arial" w:hAnsi="Arial" w:cs="Arial"/>
          <w:color w:val="000000"/>
        </w:rPr>
      </w:pPr>
      <w:r w:rsidRPr="0090705C">
        <w:rPr>
          <w:rFonts w:ascii="Arial" w:hAnsi="Arial" w:cs="Arial"/>
          <w:color w:val="000000"/>
        </w:rPr>
        <w:t xml:space="preserve">An diesen Tagen ist Frau </w:t>
      </w:r>
      <w:proofErr w:type="spellStart"/>
      <w:r w:rsidRPr="0090705C">
        <w:rPr>
          <w:rFonts w:ascii="Arial" w:hAnsi="Arial" w:cs="Arial"/>
          <w:color w:val="000000"/>
        </w:rPr>
        <w:t>Faltinat</w:t>
      </w:r>
      <w:proofErr w:type="spellEnd"/>
      <w:r w:rsidRPr="0090705C">
        <w:rPr>
          <w:rFonts w:ascii="Arial" w:hAnsi="Arial" w:cs="Arial"/>
          <w:color w:val="000000"/>
        </w:rPr>
        <w:t xml:space="preserve"> auf dem Hof. Hier können Sie ganz einfach und ohne Termin mit ihr in Kontakt kommen.</w:t>
      </w:r>
    </w:p>
    <w:p w:rsidR="0090705C" w:rsidRPr="0090705C" w:rsidRDefault="0090705C" w:rsidP="0090705C">
      <w:pPr>
        <w:rPr>
          <w:rFonts w:ascii="Arial" w:hAnsi="Arial" w:cs="Arial"/>
          <w:color w:val="000000"/>
        </w:rPr>
      </w:pPr>
    </w:p>
    <w:p w:rsidR="0090705C" w:rsidRPr="0090705C" w:rsidRDefault="0090705C" w:rsidP="0090705C">
      <w:pPr>
        <w:rPr>
          <w:rFonts w:ascii="Arial" w:hAnsi="Arial" w:cs="Arial"/>
          <w:color w:val="000000"/>
        </w:rPr>
      </w:pPr>
      <w:r w:rsidRPr="0090705C">
        <w:rPr>
          <w:rFonts w:ascii="Arial" w:hAnsi="Arial" w:cs="Arial"/>
          <w:color w:val="000000"/>
        </w:rPr>
        <w:t xml:space="preserve">Hinweisen möchte ich auf unseren </w:t>
      </w:r>
      <w:r w:rsidRPr="0090705C">
        <w:rPr>
          <w:rFonts w:ascii="Arial" w:hAnsi="Arial" w:cs="Arial"/>
          <w:b/>
          <w:color w:val="000000"/>
        </w:rPr>
        <w:t>pädagogischen Tag</w:t>
      </w:r>
      <w:r w:rsidRPr="0090705C">
        <w:rPr>
          <w:rFonts w:ascii="Arial" w:hAnsi="Arial" w:cs="Arial"/>
          <w:color w:val="000000"/>
        </w:rPr>
        <w:t xml:space="preserve">, wir haben ihn bereits im vergangenen Schuljahr festgelegt </w:t>
      </w:r>
      <w:r>
        <w:rPr>
          <w:rFonts w:ascii="Arial" w:hAnsi="Arial" w:cs="Arial"/>
          <w:color w:val="000000"/>
        </w:rPr>
        <w:t>und im Brief vor den Sommerferien angekündigt.</w:t>
      </w:r>
    </w:p>
    <w:p w:rsidR="0090705C" w:rsidRDefault="0090705C" w:rsidP="0090705C">
      <w:pPr>
        <w:rPr>
          <w:rFonts w:ascii="Arial" w:hAnsi="Arial" w:cs="Arial"/>
          <w:color w:val="000000"/>
        </w:rPr>
      </w:pPr>
      <w:r w:rsidRPr="0090705C">
        <w:rPr>
          <w:rFonts w:ascii="Arial" w:hAnsi="Arial" w:cs="Arial"/>
          <w:color w:val="000000"/>
        </w:rPr>
        <w:t xml:space="preserve">Wir werden uns an diesem Tag </w:t>
      </w:r>
      <w:r w:rsidRPr="0090705C">
        <w:rPr>
          <w:rFonts w:ascii="Arial" w:hAnsi="Arial" w:cs="Arial"/>
          <w:b/>
          <w:color w:val="000000"/>
        </w:rPr>
        <w:t>mit dem Zweilehrerinnenprinzip</w:t>
      </w:r>
      <w:r w:rsidRPr="0090705C">
        <w:rPr>
          <w:rFonts w:ascii="Arial" w:hAnsi="Arial" w:cs="Arial"/>
          <w:color w:val="000000"/>
        </w:rPr>
        <w:t xml:space="preserve"> </w:t>
      </w:r>
      <w:r w:rsidRPr="0090705C">
        <w:rPr>
          <w:rFonts w:ascii="Arial" w:hAnsi="Arial" w:cs="Arial"/>
          <w:b/>
          <w:color w:val="000000"/>
        </w:rPr>
        <w:t>beschäftigen</w:t>
      </w:r>
      <w:r w:rsidRPr="0090705C">
        <w:rPr>
          <w:rFonts w:ascii="Arial" w:hAnsi="Arial" w:cs="Arial"/>
          <w:color w:val="000000"/>
        </w:rPr>
        <w:t xml:space="preserve">. Es ist uns eine große Hilfe, wenn es Ihnen gelingt, Ihr Kind an diesem Tag selbst zu betreuen oder sich mit anderen Eltern abzusprechen, damit möglichst wenige Kinder in die Notbetreuung kommen müssen. Der pädagogische Tag ist </w:t>
      </w:r>
      <w:r w:rsidRPr="0090705C">
        <w:rPr>
          <w:rFonts w:ascii="Arial" w:hAnsi="Arial" w:cs="Arial"/>
          <w:b/>
          <w:color w:val="000000"/>
        </w:rPr>
        <w:t>der 07.11.22</w:t>
      </w:r>
      <w:r w:rsidRPr="0090705C">
        <w:rPr>
          <w:rFonts w:ascii="Arial" w:hAnsi="Arial" w:cs="Arial"/>
          <w:color w:val="000000"/>
        </w:rPr>
        <w:t>, dies ist der Montag nach den Herbstferien.</w:t>
      </w:r>
      <w:r w:rsidR="006D6558">
        <w:rPr>
          <w:rFonts w:ascii="Arial" w:hAnsi="Arial" w:cs="Arial"/>
          <w:color w:val="000000"/>
        </w:rPr>
        <w:t xml:space="preserve"> An diesem Tag </w:t>
      </w:r>
      <w:proofErr w:type="gramStart"/>
      <w:r w:rsidR="006D6558">
        <w:rPr>
          <w:rFonts w:ascii="Arial" w:hAnsi="Arial" w:cs="Arial"/>
          <w:color w:val="000000"/>
        </w:rPr>
        <w:t>ist</w:t>
      </w:r>
      <w:proofErr w:type="gramEnd"/>
      <w:r w:rsidR="006D6558">
        <w:rPr>
          <w:rFonts w:ascii="Arial" w:hAnsi="Arial" w:cs="Arial"/>
          <w:color w:val="000000"/>
        </w:rPr>
        <w:t xml:space="preserve"> kein Unterricht, keine Grundschulbetreuung und auch kein Ganztag. </w:t>
      </w:r>
    </w:p>
    <w:p w:rsidR="0090705C" w:rsidRPr="0090705C" w:rsidRDefault="0090705C" w:rsidP="0090705C">
      <w:pPr>
        <w:rPr>
          <w:rFonts w:ascii="Arial" w:hAnsi="Arial" w:cs="Arial"/>
          <w:color w:val="000000"/>
        </w:rPr>
      </w:pPr>
    </w:p>
    <w:p w:rsidR="0090705C" w:rsidRDefault="0090705C" w:rsidP="0090705C">
      <w:pPr>
        <w:rPr>
          <w:rFonts w:ascii="Arial" w:hAnsi="Arial" w:cs="Arial"/>
          <w:color w:val="000000"/>
        </w:rPr>
      </w:pPr>
      <w:r w:rsidRPr="0090705C">
        <w:rPr>
          <w:rFonts w:ascii="Arial" w:hAnsi="Arial" w:cs="Arial"/>
          <w:color w:val="000000"/>
        </w:rPr>
        <w:t xml:space="preserve">Die Stadt Esslingen stellt Ihnen </w:t>
      </w:r>
      <w:r w:rsidRPr="0090705C">
        <w:rPr>
          <w:rFonts w:ascii="Arial" w:hAnsi="Arial" w:cs="Arial"/>
          <w:b/>
          <w:color w:val="000000"/>
        </w:rPr>
        <w:t xml:space="preserve">vier kostenlose </w:t>
      </w:r>
      <w:proofErr w:type="spellStart"/>
      <w:r w:rsidRPr="0090705C">
        <w:rPr>
          <w:rFonts w:ascii="Arial" w:hAnsi="Arial" w:cs="Arial"/>
          <w:b/>
          <w:color w:val="000000"/>
        </w:rPr>
        <w:t>Coronatests</w:t>
      </w:r>
      <w:proofErr w:type="spellEnd"/>
      <w:r w:rsidRPr="0090705C">
        <w:rPr>
          <w:rFonts w:ascii="Arial" w:hAnsi="Arial" w:cs="Arial"/>
          <w:color w:val="000000"/>
        </w:rPr>
        <w:t xml:space="preserve"> pro Kind</w:t>
      </w:r>
      <w:r>
        <w:rPr>
          <w:rFonts w:ascii="Arial" w:hAnsi="Arial" w:cs="Arial"/>
          <w:color w:val="000000"/>
        </w:rPr>
        <w:t xml:space="preserve"> zur Verfügung. </w:t>
      </w:r>
    </w:p>
    <w:p w:rsidR="0090705C" w:rsidRDefault="0090705C" w:rsidP="0090705C">
      <w:pPr>
        <w:rPr>
          <w:rFonts w:ascii="Arial" w:eastAsia="Times New Roman" w:hAnsi="Arial" w:cs="Arial"/>
          <w:i/>
          <w:color w:val="000000"/>
        </w:rPr>
      </w:pPr>
      <w:r>
        <w:rPr>
          <w:rFonts w:ascii="Arial" w:hAnsi="Arial" w:cs="Arial"/>
          <w:color w:val="000000"/>
        </w:rPr>
        <w:t xml:space="preserve">Dazu heißt </w:t>
      </w:r>
      <w:proofErr w:type="spellStart"/>
      <w:r>
        <w:rPr>
          <w:rFonts w:ascii="Arial" w:hAnsi="Arial" w:cs="Arial"/>
          <w:color w:val="000000"/>
        </w:rPr>
        <w:t>es:</w:t>
      </w:r>
      <w:r w:rsidRPr="0026416A">
        <w:rPr>
          <w:rFonts w:ascii="Arial" w:eastAsia="Times New Roman" w:hAnsi="Arial" w:cs="Arial"/>
          <w:i/>
          <w:color w:val="000000"/>
        </w:rPr>
        <w:t>Der</w:t>
      </w:r>
      <w:proofErr w:type="spellEnd"/>
      <w:r w:rsidRPr="0026416A">
        <w:rPr>
          <w:rFonts w:ascii="Arial" w:eastAsia="Times New Roman" w:hAnsi="Arial" w:cs="Arial"/>
          <w:i/>
          <w:color w:val="000000"/>
        </w:rPr>
        <w:t xml:space="preserve"> Ministerrat des Landes hat am 16. August 2022 die Teststrategie für das neue Schuljahr 2022/23 beschlossen.</w:t>
      </w:r>
      <w:r w:rsidRPr="0026416A">
        <w:rPr>
          <w:rFonts w:ascii="Arial" w:eastAsia="Times New Roman" w:hAnsi="Arial" w:cs="Arial"/>
          <w:i/>
          <w:color w:val="000000"/>
        </w:rPr>
        <w:br/>
        <w:t xml:space="preserve">Demnach sollen für Schülerinnen und Schüler, das Personal in Schulen, Kindertagesstätten und in der Kindertagespflege sowie für Kinder in Kinderkrippen, in Kindertagesstätten und in der Kindertagespflege für die „Schnupfensaison“ (Zeitraum vom 3. Oktober bis 20. Dezember 2022) einmalig jeweils vier Selbsttests zur Durchführung von freiwilligen Testungen bei </w:t>
      </w:r>
      <w:r w:rsidRPr="0026416A">
        <w:rPr>
          <w:rFonts w:ascii="Arial" w:eastAsia="Times New Roman" w:hAnsi="Arial" w:cs="Arial"/>
          <w:b/>
          <w:i/>
          <w:color w:val="000000"/>
        </w:rPr>
        <w:t>Bedarf außerhalb der jeweiligen Einrichtungen (also zur Testung daheim) bereitgestellt werden</w:t>
      </w:r>
      <w:r w:rsidRPr="0026416A">
        <w:rPr>
          <w:rFonts w:ascii="Arial" w:eastAsia="Times New Roman" w:hAnsi="Arial" w:cs="Arial"/>
          <w:i/>
          <w:color w:val="000000"/>
        </w:rPr>
        <w:t xml:space="preserve">. </w:t>
      </w: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p>
    <w:p w:rsidR="0090705C" w:rsidRDefault="0090705C" w:rsidP="0090705C">
      <w:pPr>
        <w:rPr>
          <w:rFonts w:ascii="Arial" w:eastAsia="Times New Roman" w:hAnsi="Arial" w:cs="Arial"/>
          <w:i/>
          <w:color w:val="000000"/>
        </w:rPr>
      </w:pPr>
      <w:r w:rsidRPr="0026416A">
        <w:rPr>
          <w:rFonts w:ascii="Arial" w:eastAsia="Times New Roman" w:hAnsi="Arial" w:cs="Arial"/>
          <w:i/>
          <w:color w:val="000000"/>
        </w:rPr>
        <w:t>Diese einmaligen vier Tests bilden damit ein Vorsorgeangebot zum Testen außerhalb der Einr</w:t>
      </w:r>
      <w:r w:rsidRPr="0090705C">
        <w:rPr>
          <w:rFonts w:ascii="Arial" w:eastAsia="Times New Roman" w:hAnsi="Arial" w:cs="Arial"/>
          <w:i/>
          <w:color w:val="000000"/>
        </w:rPr>
        <w:t>ichtungen bei Bedarf und ersetz</w:t>
      </w:r>
      <w:r w:rsidRPr="0026416A">
        <w:rPr>
          <w:rFonts w:ascii="Arial" w:eastAsia="Times New Roman" w:hAnsi="Arial" w:cs="Arial"/>
          <w:i/>
          <w:color w:val="000000"/>
        </w:rPr>
        <w:t>en nicht das allgemeine Testsystem bei Symptomen mittels PCR-Test durch eine Hausärztin/einen Hausarzt oder ein Testzentrum. Es besteht aktuell keine Testpflicht und auch keine Nachweispflicht über einen negativen Schnelltest.</w:t>
      </w:r>
    </w:p>
    <w:p w:rsidR="0090705C" w:rsidRDefault="0090705C" w:rsidP="0090705C">
      <w:pPr>
        <w:rPr>
          <w:rFonts w:ascii="Arial" w:eastAsia="Times New Roman" w:hAnsi="Arial" w:cs="Arial"/>
          <w:i/>
          <w:color w:val="000000"/>
        </w:rPr>
      </w:pPr>
    </w:p>
    <w:p w:rsidR="00D30A4D" w:rsidRPr="0090705C" w:rsidRDefault="0090705C" w:rsidP="009A1CE0">
      <w:pPr>
        <w:rPr>
          <w:rFonts w:ascii="Arial" w:hAnsi="Arial" w:cs="Arial"/>
        </w:rPr>
      </w:pPr>
      <w:r w:rsidRPr="0090705C">
        <w:rPr>
          <w:rFonts w:ascii="Arial" w:hAnsi="Arial" w:cs="Arial"/>
        </w:rPr>
        <w:t xml:space="preserve">Die Tests sind </w:t>
      </w:r>
      <w:r>
        <w:rPr>
          <w:rFonts w:ascii="Arial" w:hAnsi="Arial" w:cs="Arial"/>
        </w:rPr>
        <w:t xml:space="preserve">am 05.10.2022 </w:t>
      </w:r>
      <w:r w:rsidRPr="0090705C">
        <w:rPr>
          <w:rFonts w:ascii="Arial" w:hAnsi="Arial" w:cs="Arial"/>
        </w:rPr>
        <w:t>bei uns angekommen, wir werden sie bündeln und in den nächsten Tagen an Ihre Kinder verteilen.</w:t>
      </w:r>
    </w:p>
    <w:p w:rsidR="0090705C" w:rsidRPr="0090705C" w:rsidRDefault="0090705C" w:rsidP="009A1CE0">
      <w:pPr>
        <w:rPr>
          <w:rFonts w:ascii="Arial" w:hAnsi="Arial" w:cs="Arial"/>
        </w:rPr>
      </w:pPr>
      <w:r w:rsidRPr="0090705C">
        <w:rPr>
          <w:rFonts w:ascii="Arial" w:hAnsi="Arial" w:cs="Arial"/>
        </w:rPr>
        <w:t>Bitte schauen Sie im Ranzen nach.</w:t>
      </w:r>
    </w:p>
    <w:p w:rsidR="0090705C" w:rsidRPr="0090705C" w:rsidRDefault="0090705C" w:rsidP="009A1CE0">
      <w:pPr>
        <w:rPr>
          <w:rFonts w:ascii="Arial" w:hAnsi="Arial" w:cs="Arial"/>
        </w:rPr>
      </w:pPr>
    </w:p>
    <w:p w:rsidR="0090705C" w:rsidRDefault="0090705C" w:rsidP="009A1CE0">
      <w:pPr>
        <w:rPr>
          <w:rFonts w:ascii="Arial" w:hAnsi="Arial" w:cs="Arial"/>
        </w:rPr>
      </w:pPr>
      <w:r w:rsidRPr="0090705C">
        <w:rPr>
          <w:rFonts w:ascii="Arial" w:hAnsi="Arial" w:cs="Arial"/>
        </w:rPr>
        <w:t xml:space="preserve">Die zweiten Klassen planen das Thema </w:t>
      </w:r>
      <w:r w:rsidRPr="0090705C">
        <w:rPr>
          <w:rFonts w:ascii="Arial" w:hAnsi="Arial" w:cs="Arial"/>
          <w:b/>
        </w:rPr>
        <w:t>Sankt Martin</w:t>
      </w:r>
      <w:r w:rsidRPr="0090705C">
        <w:rPr>
          <w:rFonts w:ascii="Arial" w:hAnsi="Arial" w:cs="Arial"/>
        </w:rPr>
        <w:t>. Alle Familien sind herzlich eingeladen, beim Martinsumzug der Martinskirche am 11.11.22 mitzumachen. Treffpunkt ist 17.00 Uhr an der Martinskirche.</w:t>
      </w:r>
    </w:p>
    <w:p w:rsidR="0090705C" w:rsidRDefault="0090705C" w:rsidP="009A1CE0">
      <w:pPr>
        <w:rPr>
          <w:rFonts w:ascii="Arial" w:hAnsi="Arial" w:cs="Arial"/>
        </w:rPr>
      </w:pPr>
    </w:p>
    <w:p w:rsidR="0090705C" w:rsidRDefault="0090705C" w:rsidP="009A1CE0">
      <w:pPr>
        <w:rPr>
          <w:rFonts w:ascii="Arial" w:hAnsi="Arial" w:cs="Arial"/>
        </w:rPr>
      </w:pPr>
      <w:r>
        <w:rPr>
          <w:rFonts w:ascii="Arial" w:hAnsi="Arial" w:cs="Arial"/>
        </w:rPr>
        <w:t xml:space="preserve">Wie vor der </w:t>
      </w:r>
      <w:proofErr w:type="spellStart"/>
      <w:r>
        <w:rPr>
          <w:rFonts w:ascii="Arial" w:hAnsi="Arial" w:cs="Arial"/>
        </w:rPr>
        <w:t>Coronazeit</w:t>
      </w:r>
      <w:proofErr w:type="spellEnd"/>
      <w:r>
        <w:rPr>
          <w:rFonts w:ascii="Arial" w:hAnsi="Arial" w:cs="Arial"/>
        </w:rPr>
        <w:t xml:space="preserve"> kommt der </w:t>
      </w:r>
      <w:r w:rsidRPr="0090705C">
        <w:rPr>
          <w:rFonts w:ascii="Arial" w:hAnsi="Arial" w:cs="Arial"/>
          <w:b/>
        </w:rPr>
        <w:t xml:space="preserve">Bücherbus </w:t>
      </w:r>
      <w:r>
        <w:rPr>
          <w:rFonts w:ascii="Arial" w:hAnsi="Arial" w:cs="Arial"/>
        </w:rPr>
        <w:t xml:space="preserve">wieder regelmäßig im Rahmen der Leseerziehung zu uns an die Herderschule. Das erste Mal wird er am 28.10.2022 kommen. </w:t>
      </w:r>
    </w:p>
    <w:p w:rsidR="00AD231D" w:rsidRDefault="00AD231D" w:rsidP="009A1CE0">
      <w:pPr>
        <w:rPr>
          <w:rFonts w:ascii="Arial" w:hAnsi="Arial" w:cs="Arial"/>
        </w:rPr>
      </w:pPr>
    </w:p>
    <w:p w:rsidR="006D6558" w:rsidRDefault="006D6558" w:rsidP="009A1CE0">
      <w:pPr>
        <w:rPr>
          <w:rFonts w:ascii="Arial" w:hAnsi="Arial" w:cs="Arial"/>
        </w:rPr>
      </w:pPr>
      <w:r>
        <w:rPr>
          <w:rFonts w:ascii="Arial" w:hAnsi="Arial" w:cs="Arial"/>
        </w:rPr>
        <w:t xml:space="preserve">Im Moment fließt viel Energie in das Klären von Konflikten, die über </w:t>
      </w:r>
      <w:r>
        <w:rPr>
          <w:rFonts w:ascii="Arial" w:hAnsi="Arial" w:cs="Arial"/>
          <w:b/>
        </w:rPr>
        <w:t>Sammelk</w:t>
      </w:r>
      <w:r w:rsidRPr="006D6558">
        <w:rPr>
          <w:rFonts w:ascii="Arial" w:hAnsi="Arial" w:cs="Arial"/>
          <w:b/>
        </w:rPr>
        <w:t>arten</w:t>
      </w:r>
      <w:r>
        <w:rPr>
          <w:rFonts w:ascii="Arial" w:hAnsi="Arial" w:cs="Arial"/>
        </w:rPr>
        <w:t xml:space="preserve"> entstehen. Es wird nicht nur getauscht, sondern mit Geld gehandelt, geklaut und auch erpresst. Die Konflikte entstehen in unbeobachteten Momenten, in Pausen, im Ganztag. Sie ziehen sich in den Unterricht. Daher sind die Karten bis zu den Herbstferien grundsätzlich verboten. </w:t>
      </w:r>
    </w:p>
    <w:p w:rsidR="006D6558" w:rsidRDefault="006D6558" w:rsidP="009A1CE0">
      <w:pPr>
        <w:rPr>
          <w:rFonts w:ascii="Arial" w:hAnsi="Arial" w:cs="Arial"/>
        </w:rPr>
      </w:pPr>
    </w:p>
    <w:p w:rsidR="00AD231D" w:rsidRDefault="00AD231D" w:rsidP="009A1CE0">
      <w:pPr>
        <w:rPr>
          <w:rFonts w:ascii="Arial" w:hAnsi="Arial" w:cs="Arial"/>
        </w:rPr>
      </w:pPr>
      <w:r>
        <w:rPr>
          <w:rFonts w:ascii="Arial" w:hAnsi="Arial" w:cs="Arial"/>
        </w:rPr>
        <w:t>Zum Schluss haben wir noch die Bitte, dass Sie beim Abholen der Kinder die Eingangstür großräumig frei halten. Hier kommt es zu Konflikten, weil Eltern von außen rein drängen. Die Tür ist ein Fluchtweg, respektieren Sie dies bitte.</w:t>
      </w:r>
    </w:p>
    <w:p w:rsidR="00AD231D" w:rsidRDefault="00AD231D" w:rsidP="009A1CE0">
      <w:pPr>
        <w:rPr>
          <w:rFonts w:ascii="Arial" w:hAnsi="Arial" w:cs="Arial"/>
        </w:rPr>
      </w:pPr>
      <w:r>
        <w:rPr>
          <w:rFonts w:ascii="Arial" w:hAnsi="Arial" w:cs="Arial"/>
        </w:rPr>
        <w:t xml:space="preserve">Sie dürfen gern ab 15.55 Uhr auf dem kleinen Hof warten. </w:t>
      </w:r>
    </w:p>
    <w:p w:rsidR="0090705C" w:rsidRDefault="0090705C" w:rsidP="009A1CE0">
      <w:pPr>
        <w:rPr>
          <w:rFonts w:ascii="Arial" w:hAnsi="Arial" w:cs="Arial"/>
        </w:rPr>
      </w:pPr>
    </w:p>
    <w:p w:rsidR="0090705C" w:rsidRDefault="0090705C" w:rsidP="009A1CE0">
      <w:pPr>
        <w:rPr>
          <w:rFonts w:ascii="Arial" w:hAnsi="Arial" w:cs="Arial"/>
        </w:rPr>
      </w:pPr>
      <w:r>
        <w:rPr>
          <w:rFonts w:ascii="Arial" w:hAnsi="Arial" w:cs="Arial"/>
        </w:rPr>
        <w:t>Herzlich grüßen aus der Herderschule</w:t>
      </w:r>
    </w:p>
    <w:p w:rsidR="0090705C" w:rsidRDefault="0090705C" w:rsidP="009A1CE0">
      <w:pPr>
        <w:rPr>
          <w:rFonts w:ascii="Arial" w:hAnsi="Arial" w:cs="Arial"/>
        </w:rPr>
      </w:pPr>
      <w:r>
        <w:rPr>
          <w:rFonts w:ascii="Arial" w:hAnsi="Arial" w:cs="Arial"/>
        </w:rPr>
        <w:t>Margarete Teuscher und Tina Maurer</w:t>
      </w:r>
    </w:p>
    <w:p w:rsidR="0090705C" w:rsidRPr="0090705C" w:rsidRDefault="0090705C" w:rsidP="0090705C">
      <w:pPr>
        <w:rPr>
          <w:rFonts w:ascii="Arial" w:hAnsi="Arial" w:cs="Arial"/>
        </w:rPr>
      </w:pPr>
    </w:p>
    <w:p w:rsidR="0090705C" w:rsidRPr="0090705C" w:rsidRDefault="0090705C" w:rsidP="0090705C">
      <w:pPr>
        <w:rPr>
          <w:rFonts w:ascii="Arial" w:hAnsi="Arial" w:cs="Arial"/>
        </w:rPr>
      </w:pPr>
    </w:p>
    <w:p w:rsidR="0090705C" w:rsidRPr="0090705C" w:rsidRDefault="0090705C" w:rsidP="0090705C">
      <w:pPr>
        <w:rPr>
          <w:rFonts w:ascii="Arial" w:hAnsi="Arial" w:cs="Arial"/>
        </w:rPr>
      </w:pPr>
    </w:p>
    <w:p w:rsidR="0090705C" w:rsidRPr="0090705C" w:rsidRDefault="0090705C" w:rsidP="0090705C">
      <w:pPr>
        <w:rPr>
          <w:rFonts w:ascii="Arial" w:hAnsi="Arial" w:cs="Arial"/>
        </w:rPr>
      </w:pPr>
    </w:p>
    <w:p w:rsidR="0090705C" w:rsidRPr="0090705C" w:rsidRDefault="0090705C" w:rsidP="0090705C">
      <w:pPr>
        <w:rPr>
          <w:rFonts w:ascii="Arial" w:hAnsi="Arial" w:cs="Arial"/>
        </w:rPr>
      </w:pPr>
      <w:bookmarkStart w:id="0" w:name="_GoBack"/>
      <w:bookmarkEnd w:id="0"/>
    </w:p>
    <w:p w:rsidR="0090705C" w:rsidRPr="0090705C" w:rsidRDefault="0090705C" w:rsidP="0090705C">
      <w:pPr>
        <w:rPr>
          <w:rFonts w:ascii="Arial" w:hAnsi="Arial" w:cs="Arial"/>
        </w:rPr>
      </w:pPr>
    </w:p>
    <w:p w:rsidR="0090705C" w:rsidRPr="0090705C" w:rsidRDefault="0090705C" w:rsidP="0090705C">
      <w:pPr>
        <w:rPr>
          <w:rFonts w:ascii="Arial" w:hAnsi="Arial" w:cs="Arial"/>
        </w:rPr>
      </w:pPr>
    </w:p>
    <w:p w:rsidR="0090705C" w:rsidRPr="0090705C" w:rsidRDefault="0090705C" w:rsidP="0090705C">
      <w:pPr>
        <w:rPr>
          <w:rFonts w:ascii="Arial" w:hAnsi="Arial" w:cs="Arial"/>
          <w:b/>
        </w:rPr>
      </w:pPr>
      <w:r w:rsidRPr="0090705C">
        <w:rPr>
          <w:rFonts w:ascii="Arial" w:hAnsi="Arial" w:cs="Arial"/>
          <w:b/>
        </w:rPr>
        <w:t>Elternbrief vom 07.10.2022</w:t>
      </w:r>
    </w:p>
    <w:p w:rsidR="0090705C" w:rsidRDefault="0090705C" w:rsidP="0090705C">
      <w:pPr>
        <w:rPr>
          <w:rFonts w:ascii="Arial" w:hAnsi="Arial" w:cs="Arial"/>
        </w:rPr>
      </w:pPr>
    </w:p>
    <w:p w:rsidR="0090705C" w:rsidRDefault="0090705C" w:rsidP="0090705C">
      <w:pPr>
        <w:rPr>
          <w:rFonts w:ascii="Arial" w:hAnsi="Arial" w:cs="Arial"/>
        </w:rPr>
      </w:pPr>
      <w:r>
        <w:rPr>
          <w:rFonts w:ascii="Arial" w:hAnsi="Arial" w:cs="Arial"/>
        </w:rPr>
        <w:t>Name des Kindes: _______________________ Klasse: ________________</w:t>
      </w:r>
    </w:p>
    <w:p w:rsidR="0090705C" w:rsidRDefault="0090705C" w:rsidP="0090705C">
      <w:pPr>
        <w:rPr>
          <w:rFonts w:ascii="Arial" w:hAnsi="Arial" w:cs="Arial"/>
        </w:rPr>
      </w:pPr>
    </w:p>
    <w:p w:rsidR="0090705C" w:rsidRDefault="0090705C" w:rsidP="0090705C">
      <w:pPr>
        <w:rPr>
          <w:rFonts w:ascii="Arial" w:hAnsi="Arial" w:cs="Arial"/>
        </w:rPr>
      </w:pPr>
      <w:r>
        <w:rPr>
          <w:rFonts w:ascii="Arial" w:hAnsi="Arial" w:cs="Arial"/>
        </w:rPr>
        <w:t>0 Wir haben die Informationen gelesen.</w:t>
      </w:r>
    </w:p>
    <w:p w:rsidR="0090705C" w:rsidRDefault="0090705C" w:rsidP="0090705C">
      <w:pPr>
        <w:rPr>
          <w:rFonts w:ascii="Arial" w:hAnsi="Arial" w:cs="Arial"/>
        </w:rPr>
      </w:pPr>
      <w:r>
        <w:rPr>
          <w:rFonts w:ascii="Arial" w:hAnsi="Arial" w:cs="Arial"/>
        </w:rPr>
        <w:t>0 Wir benötigen keine Notbetreuung.</w:t>
      </w:r>
    </w:p>
    <w:p w:rsidR="0090705C" w:rsidRDefault="0090705C" w:rsidP="0090705C">
      <w:pPr>
        <w:rPr>
          <w:rFonts w:ascii="Arial" w:hAnsi="Arial" w:cs="Arial"/>
        </w:rPr>
      </w:pPr>
      <w:r>
        <w:rPr>
          <w:rFonts w:ascii="Arial" w:hAnsi="Arial" w:cs="Arial"/>
        </w:rPr>
        <w:t>0 Wir sind zwingend auf Notbetreuung angewiesen in der Zeit von ____ bis ____.</w:t>
      </w:r>
    </w:p>
    <w:p w:rsidR="0090705C" w:rsidRDefault="0090705C" w:rsidP="0090705C">
      <w:pPr>
        <w:rPr>
          <w:rFonts w:ascii="Arial" w:hAnsi="Arial" w:cs="Arial"/>
        </w:rPr>
      </w:pPr>
      <w:r>
        <w:rPr>
          <w:rFonts w:ascii="Arial" w:hAnsi="Arial" w:cs="Arial"/>
        </w:rPr>
        <w:t>0 Die Tests sind angekommen.</w:t>
      </w:r>
    </w:p>
    <w:p w:rsidR="0090705C" w:rsidRDefault="0090705C" w:rsidP="0090705C">
      <w:pPr>
        <w:rPr>
          <w:rFonts w:ascii="Arial" w:hAnsi="Arial" w:cs="Arial"/>
        </w:rPr>
      </w:pPr>
    </w:p>
    <w:p w:rsidR="0090705C" w:rsidRDefault="0090705C" w:rsidP="0090705C">
      <w:pPr>
        <w:rPr>
          <w:rFonts w:ascii="Arial" w:hAnsi="Arial" w:cs="Arial"/>
        </w:rPr>
      </w:pPr>
      <w:r>
        <w:rPr>
          <w:rFonts w:ascii="Arial" w:hAnsi="Arial" w:cs="Arial"/>
        </w:rPr>
        <w:t>Datum: ________________    Unterschrift: ___________________________</w:t>
      </w:r>
    </w:p>
    <w:p w:rsidR="0090705C" w:rsidRPr="0090705C" w:rsidRDefault="0090705C" w:rsidP="0090705C">
      <w:pPr>
        <w:rPr>
          <w:rFonts w:ascii="Arial" w:hAnsi="Arial" w:cs="Arial"/>
        </w:rPr>
      </w:pPr>
    </w:p>
    <w:sectPr w:rsidR="0090705C" w:rsidRPr="0090705C" w:rsidSect="004603C1">
      <w:pgSz w:w="11900" w:h="16840"/>
      <w:pgMar w:top="2694"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42"/>
    <w:rsid w:val="001A1F5F"/>
    <w:rsid w:val="00337983"/>
    <w:rsid w:val="0058415D"/>
    <w:rsid w:val="00684342"/>
    <w:rsid w:val="006D6558"/>
    <w:rsid w:val="00707996"/>
    <w:rsid w:val="0077311E"/>
    <w:rsid w:val="0090705C"/>
    <w:rsid w:val="009A1CE0"/>
    <w:rsid w:val="00A9215B"/>
    <w:rsid w:val="00AD231D"/>
    <w:rsid w:val="00B9128D"/>
    <w:rsid w:val="00C85832"/>
    <w:rsid w:val="00D30A4D"/>
    <w:rsid w:val="00DB283B"/>
    <w:rsid w:val="00DD1529"/>
    <w:rsid w:val="00DD768F"/>
    <w:rsid w:val="00E22BDB"/>
    <w:rsid w:val="00F31A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D51A0A-9665-4BD9-B66B-25B1EA79B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8"/>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84342"/>
    <w:pPr>
      <w:spacing w:after="0" w:line="240" w:lineRule="auto"/>
    </w:pPr>
    <w:rPr>
      <w:rFonts w:asciiTheme="minorHAnsi" w:eastAsiaTheme="minorEastAsia" w:hAnsiTheme="minorHAnsi"/>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9A1CE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A1CE0"/>
    <w:rPr>
      <w:rFonts w:ascii="Segoe UI" w:eastAsiaTheme="minorEastAsia"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8642510">
      <w:bodyDiv w:val="1"/>
      <w:marLeft w:val="0"/>
      <w:marRight w:val="0"/>
      <w:marTop w:val="0"/>
      <w:marBottom w:val="0"/>
      <w:divBdr>
        <w:top w:val="none" w:sz="0" w:space="0" w:color="auto"/>
        <w:left w:val="none" w:sz="0" w:space="0" w:color="auto"/>
        <w:bottom w:val="none" w:sz="0" w:space="0" w:color="auto"/>
        <w:right w:val="none" w:sz="0" w:space="0" w:color="auto"/>
      </w:divBdr>
      <w:divsChild>
        <w:div w:id="1000699017">
          <w:marLeft w:val="0"/>
          <w:marRight w:val="0"/>
          <w:marTop w:val="0"/>
          <w:marBottom w:val="0"/>
          <w:divBdr>
            <w:top w:val="none" w:sz="0" w:space="0" w:color="auto"/>
            <w:left w:val="none" w:sz="0" w:space="0" w:color="auto"/>
            <w:bottom w:val="none" w:sz="0" w:space="0" w:color="auto"/>
            <w:right w:val="none" w:sz="0" w:space="0" w:color="auto"/>
          </w:divBdr>
        </w:div>
        <w:div w:id="1448084734">
          <w:marLeft w:val="0"/>
          <w:marRight w:val="0"/>
          <w:marTop w:val="0"/>
          <w:marBottom w:val="0"/>
          <w:divBdr>
            <w:top w:val="none" w:sz="0" w:space="0" w:color="auto"/>
            <w:left w:val="none" w:sz="0" w:space="0" w:color="auto"/>
            <w:bottom w:val="none" w:sz="0" w:space="0" w:color="auto"/>
            <w:right w:val="none" w:sz="0" w:space="0" w:color="auto"/>
          </w:divBdr>
        </w:div>
        <w:div w:id="2081752913">
          <w:marLeft w:val="0"/>
          <w:marRight w:val="0"/>
          <w:marTop w:val="0"/>
          <w:marBottom w:val="0"/>
          <w:divBdr>
            <w:top w:val="none" w:sz="0" w:space="0" w:color="auto"/>
            <w:left w:val="none" w:sz="0" w:space="0" w:color="auto"/>
            <w:bottom w:val="none" w:sz="0" w:space="0" w:color="auto"/>
            <w:right w:val="none" w:sz="0" w:space="0" w:color="auto"/>
          </w:divBdr>
        </w:div>
        <w:div w:id="9298974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534</Words>
  <Characters>3369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Stadtverwaltung Esslingen</Company>
  <LinksUpToDate>false</LinksUpToDate>
  <CharactersWithSpaces>3896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Teuscher Margarete</dc:creator>
  <cp:keywords/>
  <dc:description/>
  <cp:lastModifiedBy>Teuscher Margarete</cp:lastModifiedBy>
  <cp:revision>2</cp:revision>
  <cp:lastPrinted>2022-10-06T11:50:00Z</cp:lastPrinted>
  <dcterms:created xsi:type="dcterms:W3CDTF">2022-10-07T13:56:00Z</dcterms:created>
  <dcterms:modified xsi:type="dcterms:W3CDTF">2022-10-07T13:56:00Z</dcterms:modified>
</cp:coreProperties>
</file>