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42" w:rsidRDefault="00684342" w:rsidP="00684342">
      <w:r>
        <w:rPr>
          <w:noProof/>
        </w:rPr>
        <w:drawing>
          <wp:anchor distT="0" distB="0" distL="114300" distR="114300" simplePos="0" relativeHeight="251659264" behindDoc="1" locked="0" layoutInCell="1" allowOverlap="1" wp14:anchorId="101F7A93" wp14:editId="22AE1BCA">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0C6CEBAE" wp14:editId="499A16C7">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4342" w:rsidRPr="001E2E93" w:rsidRDefault="00684342" w:rsidP="00684342">
                            <w:pPr>
                              <w:rPr>
                                <w:rFonts w:ascii="Arial" w:hAnsi="Arial" w:cs="Arial"/>
                                <w:b/>
                              </w:rPr>
                            </w:pPr>
                            <w:r w:rsidRPr="001E2E93">
                              <w:rPr>
                                <w:rFonts w:ascii="Arial" w:hAnsi="Arial" w:cs="Arial"/>
                                <w:b/>
                              </w:rPr>
                              <w:t xml:space="preserve">Herderschule Esslingen </w:t>
                            </w:r>
                          </w:p>
                          <w:p w:rsidR="00684342" w:rsidRPr="001E2E93" w:rsidRDefault="00684342" w:rsidP="00684342">
                            <w:pPr>
                              <w:rPr>
                                <w:rFonts w:ascii="Arial" w:hAnsi="Arial" w:cs="Arial"/>
                                <w:sz w:val="18"/>
                                <w:szCs w:val="18"/>
                              </w:rPr>
                            </w:pPr>
                            <w:r w:rsidRPr="001E2E93">
                              <w:rPr>
                                <w:rFonts w:ascii="Arial" w:hAnsi="Arial" w:cs="Arial"/>
                                <w:sz w:val="18"/>
                                <w:szCs w:val="18"/>
                              </w:rPr>
                              <w:t>Grundschule</w:t>
                            </w:r>
                          </w:p>
                          <w:p w:rsidR="00684342" w:rsidRPr="001E2E93" w:rsidRDefault="00684342" w:rsidP="00684342">
                            <w:pPr>
                              <w:rPr>
                                <w:rFonts w:ascii="Arial" w:hAnsi="Arial" w:cs="Arial"/>
                                <w:sz w:val="18"/>
                                <w:szCs w:val="18"/>
                              </w:rPr>
                            </w:pPr>
                            <w:r w:rsidRPr="001E2E93">
                              <w:rPr>
                                <w:rFonts w:ascii="Arial" w:hAnsi="Arial" w:cs="Arial"/>
                                <w:sz w:val="18"/>
                                <w:szCs w:val="18"/>
                              </w:rPr>
                              <w:t>Hindenburgstraße 177</w:t>
                            </w:r>
                          </w:p>
                          <w:p w:rsidR="00684342" w:rsidRPr="001E2E93" w:rsidRDefault="00684342" w:rsidP="00684342">
                            <w:pPr>
                              <w:rPr>
                                <w:rFonts w:ascii="Arial" w:hAnsi="Arial" w:cs="Arial"/>
                                <w:sz w:val="18"/>
                                <w:szCs w:val="18"/>
                              </w:rPr>
                            </w:pPr>
                            <w:r w:rsidRPr="001E2E93">
                              <w:rPr>
                                <w:rFonts w:ascii="Arial" w:hAnsi="Arial" w:cs="Arial"/>
                                <w:sz w:val="18"/>
                                <w:szCs w:val="18"/>
                              </w:rPr>
                              <w:t>73730 Esslingen am Neckar</w:t>
                            </w:r>
                          </w:p>
                          <w:p w:rsidR="00684342" w:rsidRPr="001E2E93" w:rsidRDefault="00684342" w:rsidP="00684342">
                            <w:pPr>
                              <w:rPr>
                                <w:rFonts w:ascii="Arial" w:hAnsi="Arial" w:cs="Arial"/>
                                <w:sz w:val="18"/>
                                <w:szCs w:val="18"/>
                              </w:rPr>
                            </w:pPr>
                            <w:r w:rsidRPr="001E2E93">
                              <w:rPr>
                                <w:rFonts w:ascii="Arial" w:hAnsi="Arial" w:cs="Arial"/>
                                <w:sz w:val="18"/>
                                <w:szCs w:val="18"/>
                              </w:rPr>
                              <w:t>www.herderschule-esslingen.de</w:t>
                            </w:r>
                          </w:p>
                          <w:p w:rsidR="00684342" w:rsidRPr="001E2E93" w:rsidRDefault="00684342" w:rsidP="00684342">
                            <w:pPr>
                              <w:rPr>
                                <w:rFonts w:ascii="Arial" w:hAnsi="Arial" w:cs="Arial"/>
                                <w:sz w:val="18"/>
                                <w:szCs w:val="18"/>
                              </w:rPr>
                            </w:pPr>
                          </w:p>
                          <w:p w:rsidR="00684342" w:rsidRPr="001E2E93" w:rsidRDefault="00684342" w:rsidP="00684342">
                            <w:pPr>
                              <w:rPr>
                                <w:rFonts w:ascii="Arial" w:hAnsi="Arial" w:cs="Arial"/>
                                <w:sz w:val="18"/>
                                <w:szCs w:val="18"/>
                              </w:rPr>
                            </w:pPr>
                            <w:r w:rsidRPr="001E2E93">
                              <w:rPr>
                                <w:rFonts w:ascii="Arial" w:hAnsi="Arial" w:cs="Arial"/>
                                <w:sz w:val="18"/>
                                <w:szCs w:val="18"/>
                              </w:rPr>
                              <w:t>Telefon +49 (0)711 3512 – 2316</w:t>
                            </w:r>
                          </w:p>
                          <w:p w:rsidR="00684342" w:rsidRPr="001E2E93" w:rsidRDefault="00684342" w:rsidP="00684342">
                            <w:pPr>
                              <w:rPr>
                                <w:rFonts w:ascii="Arial" w:hAnsi="Arial" w:cs="Arial"/>
                                <w:sz w:val="18"/>
                                <w:szCs w:val="18"/>
                              </w:rPr>
                            </w:pPr>
                            <w:r w:rsidRPr="001E2E93">
                              <w:rPr>
                                <w:rFonts w:ascii="Arial" w:hAnsi="Arial" w:cs="Arial"/>
                                <w:sz w:val="18"/>
                                <w:szCs w:val="18"/>
                              </w:rPr>
                              <w:t>Telefax +49 (0)711 3512 – 553048</w:t>
                            </w:r>
                          </w:p>
                          <w:p w:rsidR="00684342" w:rsidRPr="001E2E93" w:rsidRDefault="00684342" w:rsidP="00684342">
                            <w:pPr>
                              <w:rPr>
                                <w:rFonts w:ascii="Arial" w:hAnsi="Arial" w:cs="Arial"/>
                                <w:sz w:val="18"/>
                                <w:szCs w:val="18"/>
                              </w:rPr>
                            </w:pPr>
                            <w:r w:rsidRPr="001E2E93">
                              <w:rPr>
                                <w:rFonts w:ascii="Arial" w:hAnsi="Arial" w:cs="Arial"/>
                                <w:sz w:val="18"/>
                                <w:szCs w:val="18"/>
                              </w:rPr>
                              <w:t>E-Mail gs_herderschule@esslingen.de</w:t>
                            </w: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CEBAE" id="_x0000_t202" coordsize="21600,21600" o:spt="202" path="m,l,21600r21600,l21600,xe">
                <v:stroke joinstyle="miter"/>
                <v:path gradientshapeok="t" o:connecttype="rect"/>
              </v:shapetype>
              <v:shape id="Textfeld 2" o:spid="_x0000_s1026" type="#_x0000_t202" style="position:absolute;margin-left:56.7pt;margin-top:28.35pt;width:3in;height:1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684342" w:rsidRPr="001E2E93" w:rsidRDefault="00684342" w:rsidP="00684342">
                      <w:pPr>
                        <w:rPr>
                          <w:rFonts w:ascii="Arial" w:hAnsi="Arial" w:cs="Arial"/>
                          <w:b/>
                        </w:rPr>
                      </w:pPr>
                      <w:r w:rsidRPr="001E2E93">
                        <w:rPr>
                          <w:rFonts w:ascii="Arial" w:hAnsi="Arial" w:cs="Arial"/>
                          <w:b/>
                        </w:rPr>
                        <w:t xml:space="preserve">Herderschule Esslingen </w:t>
                      </w:r>
                    </w:p>
                    <w:p w:rsidR="00684342" w:rsidRPr="001E2E93" w:rsidRDefault="00684342" w:rsidP="00684342">
                      <w:pPr>
                        <w:rPr>
                          <w:rFonts w:ascii="Arial" w:hAnsi="Arial" w:cs="Arial"/>
                          <w:sz w:val="18"/>
                          <w:szCs w:val="18"/>
                        </w:rPr>
                      </w:pPr>
                      <w:r w:rsidRPr="001E2E93">
                        <w:rPr>
                          <w:rFonts w:ascii="Arial" w:hAnsi="Arial" w:cs="Arial"/>
                          <w:sz w:val="18"/>
                          <w:szCs w:val="18"/>
                        </w:rPr>
                        <w:t>Grundschule</w:t>
                      </w:r>
                    </w:p>
                    <w:p w:rsidR="00684342" w:rsidRPr="001E2E93" w:rsidRDefault="00684342" w:rsidP="00684342">
                      <w:pPr>
                        <w:rPr>
                          <w:rFonts w:ascii="Arial" w:hAnsi="Arial" w:cs="Arial"/>
                          <w:sz w:val="18"/>
                          <w:szCs w:val="18"/>
                        </w:rPr>
                      </w:pPr>
                      <w:r w:rsidRPr="001E2E93">
                        <w:rPr>
                          <w:rFonts w:ascii="Arial" w:hAnsi="Arial" w:cs="Arial"/>
                          <w:sz w:val="18"/>
                          <w:szCs w:val="18"/>
                        </w:rPr>
                        <w:t>Hindenburgstraße 177</w:t>
                      </w:r>
                    </w:p>
                    <w:p w:rsidR="00684342" w:rsidRPr="001E2E93" w:rsidRDefault="00684342" w:rsidP="00684342">
                      <w:pPr>
                        <w:rPr>
                          <w:rFonts w:ascii="Arial" w:hAnsi="Arial" w:cs="Arial"/>
                          <w:sz w:val="18"/>
                          <w:szCs w:val="18"/>
                        </w:rPr>
                      </w:pPr>
                      <w:r w:rsidRPr="001E2E93">
                        <w:rPr>
                          <w:rFonts w:ascii="Arial" w:hAnsi="Arial" w:cs="Arial"/>
                          <w:sz w:val="18"/>
                          <w:szCs w:val="18"/>
                        </w:rPr>
                        <w:t>73730 Esslingen am Neckar</w:t>
                      </w:r>
                    </w:p>
                    <w:p w:rsidR="00684342" w:rsidRPr="001E2E93" w:rsidRDefault="00684342" w:rsidP="00684342">
                      <w:pPr>
                        <w:rPr>
                          <w:rFonts w:ascii="Arial" w:hAnsi="Arial" w:cs="Arial"/>
                          <w:sz w:val="18"/>
                          <w:szCs w:val="18"/>
                        </w:rPr>
                      </w:pPr>
                      <w:r w:rsidRPr="001E2E93">
                        <w:rPr>
                          <w:rFonts w:ascii="Arial" w:hAnsi="Arial" w:cs="Arial"/>
                          <w:sz w:val="18"/>
                          <w:szCs w:val="18"/>
                        </w:rPr>
                        <w:t>www.herderschule-esslingen.de</w:t>
                      </w:r>
                    </w:p>
                    <w:p w:rsidR="00684342" w:rsidRPr="001E2E93" w:rsidRDefault="00684342" w:rsidP="00684342">
                      <w:pPr>
                        <w:rPr>
                          <w:rFonts w:ascii="Arial" w:hAnsi="Arial" w:cs="Arial"/>
                          <w:sz w:val="18"/>
                          <w:szCs w:val="18"/>
                        </w:rPr>
                      </w:pPr>
                    </w:p>
                    <w:p w:rsidR="00684342" w:rsidRPr="001E2E93" w:rsidRDefault="00684342" w:rsidP="00684342">
                      <w:pPr>
                        <w:rPr>
                          <w:rFonts w:ascii="Arial" w:hAnsi="Arial" w:cs="Arial"/>
                          <w:sz w:val="18"/>
                          <w:szCs w:val="18"/>
                        </w:rPr>
                      </w:pPr>
                      <w:r w:rsidRPr="001E2E93">
                        <w:rPr>
                          <w:rFonts w:ascii="Arial" w:hAnsi="Arial" w:cs="Arial"/>
                          <w:sz w:val="18"/>
                          <w:szCs w:val="18"/>
                        </w:rPr>
                        <w:t>Telefon +49 (0)711 3512 – 2316</w:t>
                      </w:r>
                    </w:p>
                    <w:p w:rsidR="00684342" w:rsidRPr="001E2E93" w:rsidRDefault="00684342" w:rsidP="00684342">
                      <w:pPr>
                        <w:rPr>
                          <w:rFonts w:ascii="Arial" w:hAnsi="Arial" w:cs="Arial"/>
                          <w:sz w:val="18"/>
                          <w:szCs w:val="18"/>
                        </w:rPr>
                      </w:pPr>
                      <w:r w:rsidRPr="001E2E93">
                        <w:rPr>
                          <w:rFonts w:ascii="Arial" w:hAnsi="Arial" w:cs="Arial"/>
                          <w:sz w:val="18"/>
                          <w:szCs w:val="18"/>
                        </w:rPr>
                        <w:t>Telefax +49 (0)711 3512 – 553048</w:t>
                      </w:r>
                    </w:p>
                    <w:p w:rsidR="00684342" w:rsidRPr="001E2E93" w:rsidRDefault="00684342" w:rsidP="00684342">
                      <w:pPr>
                        <w:rPr>
                          <w:rFonts w:ascii="Arial" w:hAnsi="Arial" w:cs="Arial"/>
                          <w:sz w:val="18"/>
                          <w:szCs w:val="18"/>
                        </w:rPr>
                      </w:pPr>
                      <w:r w:rsidRPr="001E2E93">
                        <w:rPr>
                          <w:rFonts w:ascii="Arial" w:hAnsi="Arial" w:cs="Arial"/>
                          <w:sz w:val="18"/>
                          <w:szCs w:val="18"/>
                        </w:rPr>
                        <w:t>E-Mail gs_herderschule@esslingen.de</w:t>
                      </w: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684342" w:rsidRDefault="00684342" w:rsidP="00684342"/>
    <w:p w:rsidR="00684342" w:rsidRDefault="00684342" w:rsidP="00684342"/>
    <w:p w:rsidR="0089566E" w:rsidRPr="009F5A0D" w:rsidRDefault="0089566E" w:rsidP="009F5A0D">
      <w:pPr>
        <w:jc w:val="right"/>
        <w:rPr>
          <w:rFonts w:ascii="Arial" w:hAnsi="Arial" w:cs="Arial"/>
        </w:rPr>
      </w:pPr>
      <w:r w:rsidRPr="0089566E">
        <w:rPr>
          <w:rFonts w:ascii="Arial" w:hAnsi="Arial" w:cs="Arial"/>
        </w:rPr>
        <w:t>Esslingen, den 22.05.2023</w:t>
      </w:r>
    </w:p>
    <w:p w:rsidR="0089566E" w:rsidRPr="0089566E" w:rsidRDefault="0089566E" w:rsidP="0089566E">
      <w:pPr>
        <w:rPr>
          <w:rFonts w:ascii="Arial" w:hAnsi="Arial" w:cs="Arial"/>
          <w:color w:val="000000"/>
        </w:rPr>
      </w:pPr>
      <w:r w:rsidRPr="0089566E">
        <w:rPr>
          <w:rFonts w:ascii="Arial" w:hAnsi="Arial" w:cs="Arial"/>
          <w:color w:val="000000"/>
        </w:rPr>
        <w:t xml:space="preserve">Liebe Eltern, </w:t>
      </w:r>
    </w:p>
    <w:p w:rsidR="0089566E" w:rsidRPr="0089566E" w:rsidRDefault="0089566E" w:rsidP="0089566E">
      <w:pPr>
        <w:rPr>
          <w:rFonts w:ascii="Arial" w:hAnsi="Arial" w:cs="Arial"/>
          <w:color w:val="000000"/>
        </w:rPr>
      </w:pPr>
    </w:p>
    <w:p w:rsidR="0089566E" w:rsidRPr="0089566E" w:rsidRDefault="0089566E" w:rsidP="0089566E">
      <w:pPr>
        <w:rPr>
          <w:rFonts w:ascii="Arial" w:hAnsi="Arial" w:cs="Arial"/>
          <w:color w:val="000000"/>
        </w:rPr>
      </w:pPr>
      <w:r w:rsidRPr="0089566E">
        <w:rPr>
          <w:rFonts w:ascii="Arial" w:hAnsi="Arial" w:cs="Arial"/>
          <w:color w:val="000000"/>
        </w:rPr>
        <w:t>vor den Pfingstferien möchten wir Sie wieder einmal mit Informationen aus der Herderschule versorgen.</w:t>
      </w:r>
    </w:p>
    <w:p w:rsidR="0089566E" w:rsidRPr="0089566E" w:rsidRDefault="0089566E" w:rsidP="0089566E">
      <w:pPr>
        <w:rPr>
          <w:rFonts w:ascii="Arial" w:hAnsi="Arial" w:cs="Arial"/>
          <w:color w:val="000000"/>
        </w:rPr>
      </w:pPr>
    </w:p>
    <w:p w:rsidR="0089566E" w:rsidRPr="0089566E" w:rsidRDefault="0089566E" w:rsidP="0089566E">
      <w:pPr>
        <w:rPr>
          <w:rFonts w:ascii="Arial" w:hAnsi="Arial" w:cs="Arial"/>
          <w:color w:val="000000"/>
        </w:rPr>
      </w:pPr>
      <w:r w:rsidRPr="0089566E">
        <w:rPr>
          <w:rFonts w:ascii="Arial" w:hAnsi="Arial" w:cs="Arial"/>
          <w:color w:val="000000"/>
        </w:rPr>
        <w:t>Sehr lebendig geht es bei uns zu: im Schulgarten wurde bereits gepflanzt – und nun gibt es Ärger mit den Schnecken. Die Bienen sind gerade zur Ernte auf einer anderen Wiese. Bei Klasse 4 ist die Fe</w:t>
      </w:r>
      <w:r w:rsidR="0058327B">
        <w:rPr>
          <w:rFonts w:ascii="Arial" w:hAnsi="Arial" w:cs="Arial"/>
          <w:color w:val="000000"/>
        </w:rPr>
        <w:t>uerwehr zu Besuch. Und die Zwei</w:t>
      </w:r>
      <w:r w:rsidRPr="0089566E">
        <w:rPr>
          <w:rFonts w:ascii="Arial" w:hAnsi="Arial" w:cs="Arial"/>
          <w:color w:val="000000"/>
        </w:rPr>
        <w:t xml:space="preserve">er hatten eine große Vernissage zum Thema: Wir malen nach Adolf Hölzel. </w:t>
      </w:r>
    </w:p>
    <w:p w:rsidR="009F5A0D" w:rsidRDefault="009F5A0D" w:rsidP="0089566E">
      <w:pPr>
        <w:rPr>
          <w:rFonts w:ascii="Arial" w:hAnsi="Arial" w:cs="Arial"/>
          <w:color w:val="000000"/>
        </w:rPr>
      </w:pPr>
    </w:p>
    <w:p w:rsidR="0089566E" w:rsidRPr="0089566E" w:rsidRDefault="009F5A0D" w:rsidP="0089566E">
      <w:pPr>
        <w:rPr>
          <w:rFonts w:ascii="Arial" w:hAnsi="Arial" w:cs="Arial"/>
          <w:b/>
          <w:color w:val="000000"/>
        </w:rPr>
      </w:pPr>
      <w:r>
        <w:rPr>
          <w:noProof/>
        </w:rPr>
        <w:drawing>
          <wp:anchor distT="0" distB="0" distL="114300" distR="114300" simplePos="0" relativeHeight="251663360" behindDoc="0" locked="0" layoutInCell="1" allowOverlap="1" wp14:anchorId="5DD81B89" wp14:editId="46A538C7">
            <wp:simplePos x="0" y="0"/>
            <wp:positionH relativeFrom="margin">
              <wp:align>left</wp:align>
            </wp:positionH>
            <wp:positionV relativeFrom="margin">
              <wp:posOffset>2680335</wp:posOffset>
            </wp:positionV>
            <wp:extent cx="1073150" cy="13049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031" cy="1320075"/>
                    </a:xfrm>
                    <a:prstGeom prst="rect">
                      <a:avLst/>
                    </a:prstGeom>
                  </pic:spPr>
                </pic:pic>
              </a:graphicData>
            </a:graphic>
            <wp14:sizeRelH relativeFrom="margin">
              <wp14:pctWidth>0</wp14:pctWidth>
            </wp14:sizeRelH>
            <wp14:sizeRelV relativeFrom="margin">
              <wp14:pctHeight>0</wp14:pctHeight>
            </wp14:sizeRelV>
          </wp:anchor>
        </w:drawing>
      </w:r>
      <w:r w:rsidR="0089566E" w:rsidRPr="0089566E">
        <w:rPr>
          <w:rFonts w:ascii="Arial" w:hAnsi="Arial" w:cs="Arial"/>
          <w:color w:val="000000"/>
        </w:rPr>
        <w:t xml:space="preserve">Inzwischen ist sicher bei Ihnen allen </w:t>
      </w:r>
      <w:r w:rsidR="0089566E" w:rsidRPr="0089566E">
        <w:rPr>
          <w:rFonts w:ascii="Arial" w:hAnsi="Arial" w:cs="Arial"/>
          <w:b/>
          <w:color w:val="000000"/>
        </w:rPr>
        <w:t xml:space="preserve">die Einladung zum Abend mit Otto Herz angekommen. Er wird am 27.06.2023 im Alten Rathaus für die Eltern der Herderschule sprechen. </w:t>
      </w:r>
    </w:p>
    <w:p w:rsidR="0089566E" w:rsidRPr="0089566E" w:rsidRDefault="0089566E" w:rsidP="0089566E">
      <w:pPr>
        <w:rPr>
          <w:rFonts w:ascii="Arial" w:hAnsi="Arial" w:cs="Arial"/>
          <w:color w:val="000000"/>
        </w:rPr>
      </w:pPr>
      <w:r w:rsidRPr="0089566E">
        <w:rPr>
          <w:rFonts w:ascii="Arial" w:hAnsi="Arial" w:cs="Arial"/>
          <w:color w:val="000000"/>
        </w:rPr>
        <w:t xml:space="preserve">Wir haben schon </w:t>
      </w:r>
      <w:r>
        <w:rPr>
          <w:rFonts w:ascii="Arial" w:hAnsi="Arial" w:cs="Arial"/>
          <w:color w:val="000000"/>
        </w:rPr>
        <w:t xml:space="preserve">etliche </w:t>
      </w:r>
      <w:r w:rsidRPr="0089566E">
        <w:rPr>
          <w:rFonts w:ascii="Arial" w:hAnsi="Arial" w:cs="Arial"/>
          <w:color w:val="000000"/>
        </w:rPr>
        <w:t xml:space="preserve">Anmeldungen, gern können Sie sich noch </w:t>
      </w:r>
      <w:r w:rsidRPr="0089566E">
        <w:rPr>
          <w:rFonts w:ascii="Arial" w:hAnsi="Arial" w:cs="Arial"/>
          <w:b/>
          <w:color w:val="000000"/>
        </w:rPr>
        <w:t>bis zum 12.06.2023</w:t>
      </w:r>
      <w:r w:rsidRPr="0089566E">
        <w:rPr>
          <w:rFonts w:ascii="Arial" w:hAnsi="Arial" w:cs="Arial"/>
          <w:color w:val="000000"/>
        </w:rPr>
        <w:t xml:space="preserve"> anmelden.</w:t>
      </w:r>
      <w:r>
        <w:rPr>
          <w:rFonts w:ascii="Arial" w:hAnsi="Arial" w:cs="Arial"/>
          <w:color w:val="000000"/>
        </w:rPr>
        <w:t xml:space="preserve"> Anschließend geben wir die Plätze über die Presse an weitere Interessierte frei. Wir haben 150 Sitzplätze.</w:t>
      </w:r>
    </w:p>
    <w:p w:rsidR="009F5A0D" w:rsidRDefault="009F5A0D" w:rsidP="0089566E">
      <w:pPr>
        <w:rPr>
          <w:rFonts w:ascii="Arial" w:hAnsi="Arial" w:cs="Arial"/>
          <w:color w:val="000000"/>
        </w:rPr>
      </w:pPr>
    </w:p>
    <w:p w:rsidR="0089566E" w:rsidRPr="0089566E" w:rsidRDefault="0089566E" w:rsidP="0089566E">
      <w:pPr>
        <w:rPr>
          <w:rFonts w:ascii="Arial" w:hAnsi="Arial" w:cs="Arial"/>
          <w:color w:val="000000"/>
        </w:rPr>
      </w:pPr>
      <w:r w:rsidRPr="0089566E">
        <w:rPr>
          <w:rFonts w:ascii="Arial" w:hAnsi="Arial" w:cs="Arial"/>
          <w:color w:val="000000"/>
        </w:rPr>
        <w:t xml:space="preserve">Wie immer ist unsere </w:t>
      </w:r>
      <w:r w:rsidRPr="0089566E">
        <w:rPr>
          <w:rFonts w:ascii="Arial" w:hAnsi="Arial" w:cs="Arial"/>
          <w:b/>
          <w:color w:val="000000"/>
        </w:rPr>
        <w:t xml:space="preserve">Fundecke </w:t>
      </w:r>
      <w:r w:rsidRPr="0089566E">
        <w:rPr>
          <w:rFonts w:ascii="Arial" w:hAnsi="Arial" w:cs="Arial"/>
          <w:color w:val="000000"/>
        </w:rPr>
        <w:t>voll und Sie können nach fehlenden Kleidungsstücken und Trinkflaschen Ihrer Kinder schauen.</w:t>
      </w:r>
    </w:p>
    <w:p w:rsidR="0089566E" w:rsidRPr="0089566E" w:rsidRDefault="0089566E" w:rsidP="0089566E">
      <w:pPr>
        <w:rPr>
          <w:rFonts w:ascii="Arial" w:hAnsi="Arial" w:cs="Arial"/>
          <w:color w:val="000000"/>
        </w:rPr>
      </w:pPr>
    </w:p>
    <w:p w:rsidR="0058327B" w:rsidRDefault="0089566E" w:rsidP="0089566E">
      <w:pPr>
        <w:rPr>
          <w:rFonts w:ascii="Arial" w:hAnsi="Arial" w:cs="Arial"/>
          <w:color w:val="000000"/>
        </w:rPr>
      </w:pPr>
      <w:r w:rsidRPr="0089566E">
        <w:rPr>
          <w:rFonts w:ascii="Arial" w:hAnsi="Arial" w:cs="Arial"/>
          <w:color w:val="000000"/>
        </w:rPr>
        <w:t xml:space="preserve">In der letzten Zeit gab es einige Ausfälle von Lehrenden. Wir konnte diese durch Mehrarbeit, durch Aufstockung von Kolleginnen und durch Einsatz ehemaliger Lehrerinnen stemmen. Es kann also sein, dass Ihre Kinder Frau Reusch-Seltmann, </w:t>
      </w:r>
    </w:p>
    <w:p w:rsidR="0089566E" w:rsidRDefault="0089566E" w:rsidP="0089566E">
      <w:pPr>
        <w:rPr>
          <w:rFonts w:ascii="Arial" w:hAnsi="Arial" w:cs="Arial"/>
          <w:color w:val="000000"/>
        </w:rPr>
      </w:pPr>
      <w:r w:rsidRPr="0089566E">
        <w:rPr>
          <w:rFonts w:ascii="Arial" w:hAnsi="Arial" w:cs="Arial"/>
          <w:color w:val="000000"/>
        </w:rPr>
        <w:t xml:space="preserve">Frau </w:t>
      </w:r>
      <w:proofErr w:type="spellStart"/>
      <w:r w:rsidRPr="0089566E">
        <w:rPr>
          <w:rFonts w:ascii="Arial" w:hAnsi="Arial" w:cs="Arial"/>
          <w:color w:val="000000"/>
        </w:rPr>
        <w:t>Katzschner</w:t>
      </w:r>
      <w:proofErr w:type="spellEnd"/>
      <w:r w:rsidRPr="0089566E">
        <w:rPr>
          <w:rFonts w:ascii="Arial" w:hAnsi="Arial" w:cs="Arial"/>
          <w:color w:val="000000"/>
        </w:rPr>
        <w:t xml:space="preserve"> oder Frau </w:t>
      </w:r>
      <w:proofErr w:type="spellStart"/>
      <w:r w:rsidRPr="0089566E">
        <w:rPr>
          <w:rFonts w:ascii="Arial" w:hAnsi="Arial" w:cs="Arial"/>
          <w:color w:val="000000"/>
        </w:rPr>
        <w:t>Schlumberger</w:t>
      </w:r>
      <w:proofErr w:type="spellEnd"/>
      <w:r w:rsidRPr="0089566E">
        <w:rPr>
          <w:rFonts w:ascii="Arial" w:hAnsi="Arial" w:cs="Arial"/>
          <w:color w:val="000000"/>
        </w:rPr>
        <w:t xml:space="preserve"> nennen. Sie sind Lehrerinnen im Ruhestand und helfen von Zeit zu Zeit </w:t>
      </w:r>
      <w:r w:rsidRPr="00796E76">
        <w:rPr>
          <w:rFonts w:ascii="Arial" w:hAnsi="Arial" w:cs="Arial"/>
          <w:b/>
          <w:color w:val="000000"/>
        </w:rPr>
        <w:t>dankenswerterweise</w:t>
      </w:r>
      <w:r>
        <w:rPr>
          <w:rFonts w:ascii="Arial" w:hAnsi="Arial" w:cs="Arial"/>
          <w:color w:val="000000"/>
        </w:rPr>
        <w:t xml:space="preserve"> </w:t>
      </w:r>
      <w:r w:rsidRPr="0089566E">
        <w:rPr>
          <w:rFonts w:ascii="Arial" w:hAnsi="Arial" w:cs="Arial"/>
          <w:color w:val="000000"/>
        </w:rPr>
        <w:t xml:space="preserve">aus, allerdings </w:t>
      </w:r>
      <w:r>
        <w:rPr>
          <w:rFonts w:ascii="Arial" w:hAnsi="Arial" w:cs="Arial"/>
          <w:color w:val="000000"/>
        </w:rPr>
        <w:t xml:space="preserve">helfen sie </w:t>
      </w:r>
      <w:r w:rsidRPr="0089566E">
        <w:rPr>
          <w:rFonts w:ascii="Arial" w:hAnsi="Arial" w:cs="Arial"/>
          <w:color w:val="000000"/>
        </w:rPr>
        <w:t>auch an anderen Schulen</w:t>
      </w:r>
      <w:r>
        <w:rPr>
          <w:rFonts w:ascii="Arial" w:hAnsi="Arial" w:cs="Arial"/>
          <w:color w:val="000000"/>
        </w:rPr>
        <w:t>, so können wir nicht immer auf sie zurückgreifen.</w:t>
      </w:r>
    </w:p>
    <w:p w:rsidR="0089566E" w:rsidRPr="0089566E" w:rsidRDefault="0089566E" w:rsidP="0089566E">
      <w:pPr>
        <w:rPr>
          <w:rFonts w:ascii="Arial" w:hAnsi="Arial" w:cs="Arial"/>
          <w:color w:val="000000"/>
        </w:rPr>
      </w:pPr>
    </w:p>
    <w:p w:rsidR="0089566E" w:rsidRPr="0089566E" w:rsidRDefault="0089566E" w:rsidP="0089566E">
      <w:pPr>
        <w:rPr>
          <w:rFonts w:ascii="Arial" w:hAnsi="Arial" w:cs="Arial"/>
          <w:color w:val="000000"/>
        </w:rPr>
      </w:pPr>
      <w:r w:rsidRPr="0089566E">
        <w:rPr>
          <w:rFonts w:ascii="Arial" w:hAnsi="Arial" w:cs="Arial"/>
          <w:color w:val="000000"/>
        </w:rPr>
        <w:t xml:space="preserve">Die </w:t>
      </w:r>
      <w:r w:rsidRPr="009F5A0D">
        <w:rPr>
          <w:rFonts w:ascii="Arial" w:hAnsi="Arial" w:cs="Arial"/>
          <w:b/>
          <w:color w:val="000000"/>
        </w:rPr>
        <w:t xml:space="preserve">Projektwoche </w:t>
      </w:r>
      <w:r w:rsidRPr="0089566E">
        <w:rPr>
          <w:rFonts w:ascii="Arial" w:hAnsi="Arial" w:cs="Arial"/>
          <w:color w:val="000000"/>
        </w:rPr>
        <w:t>steht an.</w:t>
      </w:r>
      <w:r>
        <w:rPr>
          <w:rFonts w:ascii="Arial" w:hAnsi="Arial" w:cs="Arial"/>
          <w:color w:val="000000"/>
        </w:rPr>
        <w:t xml:space="preserve"> Sie ist vom 03.-07. Juli. Es wird um </w:t>
      </w:r>
      <w:r w:rsidRPr="0089566E">
        <w:rPr>
          <w:rFonts w:ascii="Arial" w:hAnsi="Arial" w:cs="Arial"/>
          <w:b/>
          <w:color w:val="000000"/>
        </w:rPr>
        <w:t>das Experimentieren</w:t>
      </w:r>
      <w:r>
        <w:rPr>
          <w:rFonts w:ascii="Arial" w:hAnsi="Arial" w:cs="Arial"/>
          <w:color w:val="000000"/>
        </w:rPr>
        <w:t xml:space="preserve"> gehen.</w:t>
      </w:r>
    </w:p>
    <w:p w:rsidR="0089566E" w:rsidRPr="0089566E" w:rsidRDefault="0089566E" w:rsidP="0089566E">
      <w:pPr>
        <w:rPr>
          <w:rFonts w:ascii="Arial" w:hAnsi="Arial" w:cs="Arial"/>
          <w:color w:val="000000"/>
        </w:rPr>
      </w:pPr>
    </w:p>
    <w:p w:rsidR="0089566E" w:rsidRPr="0089566E" w:rsidRDefault="009F5A0D" w:rsidP="0089566E">
      <w:pPr>
        <w:rPr>
          <w:rFonts w:ascii="Arial" w:hAnsi="Arial" w:cs="Arial"/>
          <w:color w:val="000000"/>
        </w:rPr>
      </w:pPr>
      <w:r>
        <w:rPr>
          <w:noProof/>
        </w:rPr>
        <w:drawing>
          <wp:anchor distT="0" distB="0" distL="114300" distR="114300" simplePos="0" relativeHeight="251661312" behindDoc="0" locked="0" layoutInCell="1" allowOverlap="1">
            <wp:simplePos x="0" y="0"/>
            <wp:positionH relativeFrom="margin">
              <wp:posOffset>4792345</wp:posOffset>
            </wp:positionH>
            <wp:positionV relativeFrom="margin">
              <wp:posOffset>6248400</wp:posOffset>
            </wp:positionV>
            <wp:extent cx="1847850" cy="93426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934260"/>
                    </a:xfrm>
                    <a:prstGeom prst="rect">
                      <a:avLst/>
                    </a:prstGeom>
                  </pic:spPr>
                </pic:pic>
              </a:graphicData>
            </a:graphic>
          </wp:anchor>
        </w:drawing>
      </w:r>
      <w:r w:rsidR="0089566E">
        <w:rPr>
          <w:rFonts w:ascii="Arial" w:hAnsi="Arial" w:cs="Arial"/>
          <w:color w:val="000000"/>
        </w:rPr>
        <w:t>Vor den Pfingstferien</w:t>
      </w:r>
      <w:r w:rsidR="0089566E" w:rsidRPr="0089566E">
        <w:rPr>
          <w:rFonts w:ascii="Arial" w:hAnsi="Arial" w:cs="Arial"/>
          <w:color w:val="000000"/>
        </w:rPr>
        <w:t xml:space="preserve"> ist noch eine </w:t>
      </w:r>
      <w:r w:rsidR="0089566E" w:rsidRPr="009F5A0D">
        <w:rPr>
          <w:rFonts w:ascii="Arial" w:hAnsi="Arial" w:cs="Arial"/>
          <w:b/>
          <w:color w:val="000000"/>
        </w:rPr>
        <w:t>Schulversammlung,</w:t>
      </w:r>
      <w:r w:rsidR="0089566E" w:rsidRPr="0089566E">
        <w:rPr>
          <w:rFonts w:ascii="Arial" w:hAnsi="Arial" w:cs="Arial"/>
          <w:color w:val="000000"/>
        </w:rPr>
        <w:t xml:space="preserve"> bei denen die Urkunden für die Teilnahme am Europäischen Wettbewerb überreicht werden. Wir hatten uns mit dem Thema „Faschingsbräuche in Europa“ beworben.</w:t>
      </w:r>
    </w:p>
    <w:p w:rsidR="0089566E" w:rsidRPr="0089566E" w:rsidRDefault="0089566E" w:rsidP="0089566E">
      <w:pPr>
        <w:rPr>
          <w:rFonts w:ascii="Arial" w:hAnsi="Arial" w:cs="Arial"/>
          <w:color w:val="000000"/>
        </w:rPr>
      </w:pPr>
      <w:r w:rsidRPr="0089566E">
        <w:rPr>
          <w:rFonts w:ascii="Arial" w:hAnsi="Arial" w:cs="Arial"/>
          <w:color w:val="000000"/>
        </w:rPr>
        <w:t xml:space="preserve">Außerdem steht </w:t>
      </w:r>
      <w:r>
        <w:rPr>
          <w:rFonts w:ascii="Arial" w:hAnsi="Arial" w:cs="Arial"/>
          <w:color w:val="000000"/>
        </w:rPr>
        <w:t xml:space="preserve">am Freitag auch </w:t>
      </w:r>
      <w:r w:rsidRPr="00796E76">
        <w:rPr>
          <w:rFonts w:ascii="Arial" w:hAnsi="Arial" w:cs="Arial"/>
          <w:b/>
          <w:color w:val="000000"/>
        </w:rPr>
        <w:t>der nächste Müslitag</w:t>
      </w:r>
      <w:r w:rsidRPr="0089566E">
        <w:rPr>
          <w:rFonts w:ascii="Arial" w:hAnsi="Arial" w:cs="Arial"/>
          <w:color w:val="000000"/>
        </w:rPr>
        <w:t xml:space="preserve"> an, die </w:t>
      </w:r>
      <w:r>
        <w:rPr>
          <w:rFonts w:ascii="Arial" w:hAnsi="Arial" w:cs="Arial"/>
          <w:color w:val="000000"/>
        </w:rPr>
        <w:t xml:space="preserve">meisten </w:t>
      </w:r>
      <w:r w:rsidRPr="0089566E">
        <w:rPr>
          <w:rFonts w:ascii="Arial" w:hAnsi="Arial" w:cs="Arial"/>
          <w:color w:val="000000"/>
        </w:rPr>
        <w:t>Kinder freuen sich sehr. Allen Helfenden möchten wir von Herzen danken.</w:t>
      </w:r>
      <w:r>
        <w:rPr>
          <w:rFonts w:ascii="Arial" w:hAnsi="Arial" w:cs="Arial"/>
          <w:color w:val="000000"/>
        </w:rPr>
        <w:t xml:space="preserve"> DANKEN möchten wir auch all jenen, </w:t>
      </w:r>
      <w:r w:rsidR="009F5A0D">
        <w:rPr>
          <w:rFonts w:ascii="Arial" w:hAnsi="Arial" w:cs="Arial"/>
          <w:color w:val="000000"/>
        </w:rPr>
        <w:t xml:space="preserve">die beim </w:t>
      </w:r>
      <w:r w:rsidR="0058327B">
        <w:rPr>
          <w:rFonts w:ascii="Arial" w:hAnsi="Arial" w:cs="Arial"/>
          <w:color w:val="000000"/>
        </w:rPr>
        <w:t>Training</w:t>
      </w:r>
      <w:r w:rsidR="009F5A0D">
        <w:rPr>
          <w:rFonts w:ascii="Arial" w:hAnsi="Arial" w:cs="Arial"/>
          <w:color w:val="000000"/>
        </w:rPr>
        <w:t xml:space="preserve"> für den EZ – Lauf mitmachen.</w:t>
      </w:r>
      <w:r w:rsidR="009F5A0D" w:rsidRPr="009F5A0D">
        <w:rPr>
          <w:noProof/>
        </w:rPr>
        <w:t xml:space="preserve"> </w:t>
      </w:r>
    </w:p>
    <w:p w:rsidR="0089566E" w:rsidRPr="0089566E" w:rsidRDefault="0089566E" w:rsidP="0089566E">
      <w:pPr>
        <w:rPr>
          <w:rFonts w:ascii="Arial" w:hAnsi="Arial" w:cs="Arial"/>
          <w:color w:val="000000"/>
        </w:rPr>
      </w:pPr>
    </w:p>
    <w:p w:rsidR="0089566E" w:rsidRDefault="009F5A0D" w:rsidP="0089566E">
      <w:pPr>
        <w:rPr>
          <w:rFonts w:ascii="Arial" w:hAnsi="Arial" w:cs="Arial"/>
          <w:color w:val="000000"/>
        </w:rPr>
      </w:pPr>
      <w:r>
        <w:rPr>
          <w:rFonts w:ascii="Arial" w:hAnsi="Arial" w:cs="Arial"/>
          <w:color w:val="000000"/>
        </w:rPr>
        <w:t>Noch immer stimmt der Ferienkalender für das Schuljahr 23/24 nicht. Wenn der Gesamtelternbeirat zugestimmt hat, wird der neue Kalender auf unserer Homepage veröffentlicht.</w:t>
      </w:r>
    </w:p>
    <w:p w:rsidR="009F5A0D" w:rsidRDefault="009F5A0D" w:rsidP="0089566E">
      <w:pPr>
        <w:rPr>
          <w:rFonts w:ascii="Arial" w:hAnsi="Arial" w:cs="Arial"/>
          <w:color w:val="000000"/>
        </w:rPr>
      </w:pPr>
    </w:p>
    <w:p w:rsidR="009F5A0D" w:rsidRDefault="009F5A0D" w:rsidP="0089566E">
      <w:pPr>
        <w:rPr>
          <w:rFonts w:ascii="Arial" w:hAnsi="Arial" w:cs="Arial"/>
          <w:color w:val="000000"/>
        </w:rPr>
      </w:pPr>
      <w:r>
        <w:rPr>
          <w:rFonts w:ascii="Arial" w:hAnsi="Arial" w:cs="Arial"/>
          <w:color w:val="000000"/>
        </w:rPr>
        <w:t>Nun wünschen wir frohe Pfingstfeiertage und erholsame Ferien, herzlich grüßen</w:t>
      </w:r>
    </w:p>
    <w:p w:rsidR="00796E76" w:rsidRPr="0089566E" w:rsidRDefault="00796E76" w:rsidP="0089566E">
      <w:pPr>
        <w:rPr>
          <w:rFonts w:ascii="Arial" w:hAnsi="Arial" w:cs="Arial"/>
          <w:color w:val="000000"/>
        </w:rPr>
      </w:pPr>
      <w:r>
        <w:rPr>
          <w:rFonts w:ascii="Arial" w:hAnsi="Arial" w:cs="Arial"/>
          <w:color w:val="000000"/>
        </w:rPr>
        <w:t>Margarete Teuscher und Tina Maurer</w:t>
      </w:r>
    </w:p>
    <w:p w:rsidR="0089566E" w:rsidRPr="0089566E" w:rsidRDefault="0089566E" w:rsidP="0089566E">
      <w:pPr>
        <w:rPr>
          <w:rFonts w:ascii="Arial" w:hAnsi="Arial" w:cs="Arial"/>
          <w:color w:val="000000"/>
        </w:rPr>
      </w:pPr>
    </w:p>
    <w:p w:rsidR="009A1CE0" w:rsidRPr="0089566E" w:rsidRDefault="009A1CE0" w:rsidP="009A1CE0">
      <w:pPr>
        <w:rPr>
          <w:rFonts w:ascii="Arial" w:hAnsi="Arial" w:cs="Arial"/>
        </w:rPr>
      </w:pPr>
      <w:bookmarkStart w:id="0" w:name="_GoBack"/>
      <w:bookmarkEnd w:id="0"/>
    </w:p>
    <w:sectPr w:rsidR="009A1CE0" w:rsidRPr="0089566E" w:rsidSect="004603C1">
      <w:pgSz w:w="11900" w:h="16840"/>
      <w:pgMar w:top="269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42"/>
    <w:rsid w:val="001007EA"/>
    <w:rsid w:val="001A1F5F"/>
    <w:rsid w:val="0058327B"/>
    <w:rsid w:val="00684342"/>
    <w:rsid w:val="00707996"/>
    <w:rsid w:val="00796E76"/>
    <w:rsid w:val="0089566E"/>
    <w:rsid w:val="009A1CE0"/>
    <w:rsid w:val="009F5A0D"/>
    <w:rsid w:val="00A9215B"/>
    <w:rsid w:val="00DD1529"/>
    <w:rsid w:val="00F31ABF"/>
    <w:rsid w:val="00F9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51A0A-9665-4BD9-B66B-25B1EA79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342"/>
    <w:pPr>
      <w:spacing w:after="0" w:line="240" w:lineRule="auto"/>
    </w:pPr>
    <w:rPr>
      <w:rFonts w:asciiTheme="minorHAnsi" w:eastAsiaTheme="minorEastAsia" w:hAnsiTheme="minorHAns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1C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1CE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Teuscher Margarete</dc:creator>
  <cp:keywords/>
  <dc:description/>
  <cp:lastModifiedBy>Teuscher Margarete</cp:lastModifiedBy>
  <cp:revision>2</cp:revision>
  <cp:lastPrinted>2023-05-23T08:21:00Z</cp:lastPrinted>
  <dcterms:created xsi:type="dcterms:W3CDTF">2023-05-23T08:22:00Z</dcterms:created>
  <dcterms:modified xsi:type="dcterms:W3CDTF">2023-05-23T08:22:00Z</dcterms:modified>
</cp:coreProperties>
</file>