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E0C" w:rsidRDefault="00F20E0C" w:rsidP="00F20E0C">
      <w:r>
        <w:rPr>
          <w:noProof/>
        </w:rPr>
        <w:drawing>
          <wp:anchor distT="0" distB="0" distL="114300" distR="114300" simplePos="0" relativeHeight="251659264" behindDoc="1" locked="0" layoutInCell="1" allowOverlap="1" wp14:anchorId="69D27B16" wp14:editId="4AC8FCC5">
            <wp:simplePos x="0" y="0"/>
            <wp:positionH relativeFrom="margin">
              <wp:align>right</wp:align>
            </wp:positionH>
            <wp:positionV relativeFrom="page">
              <wp:posOffset>360045</wp:posOffset>
            </wp:positionV>
            <wp:extent cx="3188335" cy="1903730"/>
            <wp:effectExtent l="0" t="0" r="12065" b="127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ERDERSCHULE_OHNEHintergr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8698" cy="190394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1" layoutInCell="1" allowOverlap="1" wp14:anchorId="1B95DC1F" wp14:editId="5F2A60D6">
                <wp:simplePos x="0" y="0"/>
                <wp:positionH relativeFrom="page">
                  <wp:posOffset>720090</wp:posOffset>
                </wp:positionH>
                <wp:positionV relativeFrom="page">
                  <wp:posOffset>360045</wp:posOffset>
                </wp:positionV>
                <wp:extent cx="2743200" cy="1903730"/>
                <wp:effectExtent l="0" t="0" r="0" b="1270"/>
                <wp:wrapNone/>
                <wp:docPr id="2" name="Textfeld 2"/>
                <wp:cNvGraphicFramePr/>
                <a:graphic xmlns:a="http://schemas.openxmlformats.org/drawingml/2006/main">
                  <a:graphicData uri="http://schemas.microsoft.com/office/word/2010/wordprocessingShape">
                    <wps:wsp>
                      <wps:cNvSpPr txBox="1"/>
                      <wps:spPr>
                        <a:xfrm>
                          <a:off x="0" y="0"/>
                          <a:ext cx="2743200" cy="190373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378A" w:rsidRPr="001E2E93" w:rsidRDefault="00D6378A" w:rsidP="00F20E0C">
                            <w:pPr>
                              <w:rPr>
                                <w:rFonts w:ascii="Arial" w:hAnsi="Arial" w:cs="Arial"/>
                                <w:b/>
                              </w:rPr>
                            </w:pPr>
                            <w:r w:rsidRPr="001E2E93">
                              <w:rPr>
                                <w:rFonts w:ascii="Arial" w:hAnsi="Arial" w:cs="Arial"/>
                                <w:b/>
                              </w:rPr>
                              <w:t xml:space="preserve">Herderschule Esslingen </w:t>
                            </w:r>
                          </w:p>
                          <w:p w:rsidR="00D6378A" w:rsidRPr="001E2E93" w:rsidRDefault="00D6378A" w:rsidP="00F20E0C">
                            <w:pPr>
                              <w:rPr>
                                <w:rFonts w:ascii="Arial" w:hAnsi="Arial" w:cs="Arial"/>
                                <w:sz w:val="18"/>
                                <w:szCs w:val="18"/>
                              </w:rPr>
                            </w:pPr>
                            <w:r w:rsidRPr="001E2E93">
                              <w:rPr>
                                <w:rFonts w:ascii="Arial" w:hAnsi="Arial" w:cs="Arial"/>
                                <w:sz w:val="18"/>
                                <w:szCs w:val="18"/>
                              </w:rPr>
                              <w:t>Grundschule</w:t>
                            </w:r>
                          </w:p>
                          <w:p w:rsidR="00D6378A" w:rsidRPr="001E2E93" w:rsidRDefault="00D6378A" w:rsidP="00F20E0C">
                            <w:pPr>
                              <w:rPr>
                                <w:rFonts w:ascii="Arial" w:hAnsi="Arial" w:cs="Arial"/>
                                <w:sz w:val="18"/>
                                <w:szCs w:val="18"/>
                              </w:rPr>
                            </w:pPr>
                            <w:r w:rsidRPr="001E2E93">
                              <w:rPr>
                                <w:rFonts w:ascii="Arial" w:hAnsi="Arial" w:cs="Arial"/>
                                <w:sz w:val="18"/>
                                <w:szCs w:val="18"/>
                              </w:rPr>
                              <w:t>Hindenburgstraße 177</w:t>
                            </w:r>
                          </w:p>
                          <w:p w:rsidR="00D6378A" w:rsidRPr="001E2E93" w:rsidRDefault="00D6378A" w:rsidP="00F20E0C">
                            <w:pPr>
                              <w:rPr>
                                <w:rFonts w:ascii="Arial" w:hAnsi="Arial" w:cs="Arial"/>
                                <w:sz w:val="18"/>
                                <w:szCs w:val="18"/>
                              </w:rPr>
                            </w:pPr>
                            <w:r w:rsidRPr="001E2E93">
                              <w:rPr>
                                <w:rFonts w:ascii="Arial" w:hAnsi="Arial" w:cs="Arial"/>
                                <w:sz w:val="18"/>
                                <w:szCs w:val="18"/>
                              </w:rPr>
                              <w:t>73730 Esslingen am Neckar</w:t>
                            </w:r>
                          </w:p>
                          <w:p w:rsidR="00D6378A" w:rsidRPr="001E2E93" w:rsidRDefault="00D6378A" w:rsidP="00F20E0C">
                            <w:pPr>
                              <w:rPr>
                                <w:rFonts w:ascii="Arial" w:hAnsi="Arial" w:cs="Arial"/>
                                <w:sz w:val="18"/>
                                <w:szCs w:val="18"/>
                              </w:rPr>
                            </w:pPr>
                            <w:r w:rsidRPr="001E2E93">
                              <w:rPr>
                                <w:rFonts w:ascii="Arial" w:hAnsi="Arial" w:cs="Arial"/>
                                <w:sz w:val="18"/>
                                <w:szCs w:val="18"/>
                              </w:rPr>
                              <w:t>www.herderschule-esslingen.de</w:t>
                            </w:r>
                          </w:p>
                          <w:p w:rsidR="00D6378A" w:rsidRPr="001E2E93" w:rsidRDefault="00D6378A" w:rsidP="00F20E0C">
                            <w:pPr>
                              <w:rPr>
                                <w:rFonts w:ascii="Arial" w:hAnsi="Arial" w:cs="Arial"/>
                                <w:sz w:val="18"/>
                                <w:szCs w:val="18"/>
                              </w:rPr>
                            </w:pPr>
                          </w:p>
                          <w:p w:rsidR="00D6378A" w:rsidRPr="001E2E93" w:rsidRDefault="00D6378A" w:rsidP="00F20E0C">
                            <w:pPr>
                              <w:rPr>
                                <w:rFonts w:ascii="Arial" w:hAnsi="Arial" w:cs="Arial"/>
                                <w:sz w:val="18"/>
                                <w:szCs w:val="18"/>
                              </w:rPr>
                            </w:pPr>
                            <w:r w:rsidRPr="001E2E93">
                              <w:rPr>
                                <w:rFonts w:ascii="Arial" w:hAnsi="Arial" w:cs="Arial"/>
                                <w:sz w:val="18"/>
                                <w:szCs w:val="18"/>
                              </w:rPr>
                              <w:t>Telefon +49 (0)711 3512 – 2316</w:t>
                            </w:r>
                          </w:p>
                          <w:p w:rsidR="00D6378A" w:rsidRPr="001E2E93" w:rsidRDefault="00D6378A" w:rsidP="00F20E0C">
                            <w:pPr>
                              <w:rPr>
                                <w:rFonts w:ascii="Arial" w:hAnsi="Arial" w:cs="Arial"/>
                                <w:sz w:val="18"/>
                                <w:szCs w:val="18"/>
                              </w:rPr>
                            </w:pPr>
                            <w:r w:rsidRPr="001E2E93">
                              <w:rPr>
                                <w:rFonts w:ascii="Arial" w:hAnsi="Arial" w:cs="Arial"/>
                                <w:sz w:val="18"/>
                                <w:szCs w:val="18"/>
                              </w:rPr>
                              <w:t>Telefax +49 (0)711 3512 – 553048</w:t>
                            </w:r>
                          </w:p>
                          <w:p w:rsidR="00D6378A" w:rsidRPr="001E2E93" w:rsidRDefault="00D6378A" w:rsidP="00F20E0C">
                            <w:pPr>
                              <w:rPr>
                                <w:rFonts w:ascii="Arial" w:hAnsi="Arial" w:cs="Arial"/>
                                <w:sz w:val="18"/>
                                <w:szCs w:val="18"/>
                              </w:rPr>
                            </w:pPr>
                            <w:r w:rsidRPr="001E2E93">
                              <w:rPr>
                                <w:rFonts w:ascii="Arial" w:hAnsi="Arial" w:cs="Arial"/>
                                <w:sz w:val="18"/>
                                <w:szCs w:val="18"/>
                              </w:rPr>
                              <w:t>E-Mail gs_herderschule@esslingen.de</w:t>
                            </w:r>
                          </w:p>
                          <w:p w:rsidR="00D6378A" w:rsidRDefault="00D6378A" w:rsidP="00F20E0C">
                            <w:pPr>
                              <w:rPr>
                                <w:rFonts w:ascii="Arial" w:hAnsi="Arial" w:cs="Arial"/>
                                <w:sz w:val="12"/>
                                <w:szCs w:val="12"/>
                              </w:rPr>
                            </w:pPr>
                          </w:p>
                          <w:p w:rsidR="00D6378A" w:rsidRDefault="00D6378A" w:rsidP="00F20E0C">
                            <w:pPr>
                              <w:rPr>
                                <w:rFonts w:ascii="Arial" w:hAnsi="Arial" w:cs="Arial"/>
                                <w:sz w:val="12"/>
                                <w:szCs w:val="12"/>
                              </w:rPr>
                            </w:pPr>
                          </w:p>
                          <w:p w:rsidR="00D6378A"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r w:rsidRPr="001E2E93">
                              <w:rPr>
                                <w:rFonts w:ascii="Arial" w:hAnsi="Arial" w:cs="Arial"/>
                                <w:sz w:val="12"/>
                                <w:szCs w:val="12"/>
                              </w:rPr>
                              <w:t>Herderschule Esslingen   Hindenburgstraße 177   73730 Esslingen am Neckar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5DC1F" id="_x0000_t202" coordsize="21600,21600" o:spt="202" path="m,l,21600r21600,l21600,xe">
                <v:stroke joinstyle="miter"/>
                <v:path gradientshapeok="t" o:connecttype="rect"/>
              </v:shapetype>
              <v:shape id="Textfeld 2" o:spid="_x0000_s1026" type="#_x0000_t202" style="position:absolute;margin-left:56.7pt;margin-top:28.35pt;width:3in;height:14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" filled="f" stroked="f">
                <v:textbox inset="0,0,0,0">
                  <w:txbxContent>
                    <w:p w:rsidR="00D6378A" w:rsidRPr="001E2E93" w:rsidRDefault="00D6378A" w:rsidP="00F20E0C">
                      <w:pPr>
                        <w:rPr>
                          <w:rFonts w:ascii="Arial" w:hAnsi="Arial" w:cs="Arial"/>
                          <w:b/>
                        </w:rPr>
                      </w:pPr>
                      <w:r w:rsidRPr="001E2E93">
                        <w:rPr>
                          <w:rFonts w:ascii="Arial" w:hAnsi="Arial" w:cs="Arial"/>
                          <w:b/>
                        </w:rPr>
                        <w:t xml:space="preserve">Herderschule Esslingen </w:t>
                      </w:r>
                    </w:p>
                    <w:p w:rsidR="00D6378A" w:rsidRPr="001E2E93" w:rsidRDefault="00D6378A" w:rsidP="00F20E0C">
                      <w:pPr>
                        <w:rPr>
                          <w:rFonts w:ascii="Arial" w:hAnsi="Arial" w:cs="Arial"/>
                          <w:sz w:val="18"/>
                          <w:szCs w:val="18"/>
                        </w:rPr>
                      </w:pPr>
                      <w:r w:rsidRPr="001E2E93">
                        <w:rPr>
                          <w:rFonts w:ascii="Arial" w:hAnsi="Arial" w:cs="Arial"/>
                          <w:sz w:val="18"/>
                          <w:szCs w:val="18"/>
                        </w:rPr>
                        <w:t>Grundschule</w:t>
                      </w:r>
                    </w:p>
                    <w:p w:rsidR="00D6378A" w:rsidRPr="001E2E93" w:rsidRDefault="00D6378A" w:rsidP="00F20E0C">
                      <w:pPr>
                        <w:rPr>
                          <w:rFonts w:ascii="Arial" w:hAnsi="Arial" w:cs="Arial"/>
                          <w:sz w:val="18"/>
                          <w:szCs w:val="18"/>
                        </w:rPr>
                      </w:pPr>
                      <w:r w:rsidRPr="001E2E93">
                        <w:rPr>
                          <w:rFonts w:ascii="Arial" w:hAnsi="Arial" w:cs="Arial"/>
                          <w:sz w:val="18"/>
                          <w:szCs w:val="18"/>
                        </w:rPr>
                        <w:t>Hindenburgstraße 177</w:t>
                      </w:r>
                    </w:p>
                    <w:p w:rsidR="00D6378A" w:rsidRPr="001E2E93" w:rsidRDefault="00D6378A" w:rsidP="00F20E0C">
                      <w:pPr>
                        <w:rPr>
                          <w:rFonts w:ascii="Arial" w:hAnsi="Arial" w:cs="Arial"/>
                          <w:sz w:val="18"/>
                          <w:szCs w:val="18"/>
                        </w:rPr>
                      </w:pPr>
                      <w:r w:rsidRPr="001E2E93">
                        <w:rPr>
                          <w:rFonts w:ascii="Arial" w:hAnsi="Arial" w:cs="Arial"/>
                          <w:sz w:val="18"/>
                          <w:szCs w:val="18"/>
                        </w:rPr>
                        <w:t>73730 Esslingen am Neckar</w:t>
                      </w:r>
                    </w:p>
                    <w:p w:rsidR="00D6378A" w:rsidRPr="001E2E93" w:rsidRDefault="00D6378A" w:rsidP="00F20E0C">
                      <w:pPr>
                        <w:rPr>
                          <w:rFonts w:ascii="Arial" w:hAnsi="Arial" w:cs="Arial"/>
                          <w:sz w:val="18"/>
                          <w:szCs w:val="18"/>
                        </w:rPr>
                      </w:pPr>
                      <w:r w:rsidRPr="001E2E93">
                        <w:rPr>
                          <w:rFonts w:ascii="Arial" w:hAnsi="Arial" w:cs="Arial"/>
                          <w:sz w:val="18"/>
                          <w:szCs w:val="18"/>
                        </w:rPr>
                        <w:t>www.herderschule-esslingen.de</w:t>
                      </w:r>
                    </w:p>
                    <w:p w:rsidR="00D6378A" w:rsidRPr="001E2E93" w:rsidRDefault="00D6378A" w:rsidP="00F20E0C">
                      <w:pPr>
                        <w:rPr>
                          <w:rFonts w:ascii="Arial" w:hAnsi="Arial" w:cs="Arial"/>
                          <w:sz w:val="18"/>
                          <w:szCs w:val="18"/>
                        </w:rPr>
                      </w:pPr>
                    </w:p>
                    <w:p w:rsidR="00D6378A" w:rsidRPr="001E2E93" w:rsidRDefault="00D6378A" w:rsidP="00F20E0C">
                      <w:pPr>
                        <w:rPr>
                          <w:rFonts w:ascii="Arial" w:hAnsi="Arial" w:cs="Arial"/>
                          <w:sz w:val="18"/>
                          <w:szCs w:val="18"/>
                        </w:rPr>
                      </w:pPr>
                      <w:r w:rsidRPr="001E2E93">
                        <w:rPr>
                          <w:rFonts w:ascii="Arial" w:hAnsi="Arial" w:cs="Arial"/>
                          <w:sz w:val="18"/>
                          <w:szCs w:val="18"/>
                        </w:rPr>
                        <w:t>Telefon +49 (0)711 3512 – 2316</w:t>
                      </w:r>
                    </w:p>
                    <w:p w:rsidR="00D6378A" w:rsidRPr="001E2E93" w:rsidRDefault="00D6378A" w:rsidP="00F20E0C">
                      <w:pPr>
                        <w:rPr>
                          <w:rFonts w:ascii="Arial" w:hAnsi="Arial" w:cs="Arial"/>
                          <w:sz w:val="18"/>
                          <w:szCs w:val="18"/>
                        </w:rPr>
                      </w:pPr>
                      <w:r w:rsidRPr="001E2E93">
                        <w:rPr>
                          <w:rFonts w:ascii="Arial" w:hAnsi="Arial" w:cs="Arial"/>
                          <w:sz w:val="18"/>
                          <w:szCs w:val="18"/>
                        </w:rPr>
                        <w:t>Telefax +49 (0)711 3512 – 553048</w:t>
                      </w:r>
                    </w:p>
                    <w:p w:rsidR="00D6378A" w:rsidRPr="001E2E93" w:rsidRDefault="00D6378A" w:rsidP="00F20E0C">
                      <w:pPr>
                        <w:rPr>
                          <w:rFonts w:ascii="Arial" w:hAnsi="Arial" w:cs="Arial"/>
                          <w:sz w:val="18"/>
                          <w:szCs w:val="18"/>
                        </w:rPr>
                      </w:pPr>
                      <w:r w:rsidRPr="001E2E93">
                        <w:rPr>
                          <w:rFonts w:ascii="Arial" w:hAnsi="Arial" w:cs="Arial"/>
                          <w:sz w:val="18"/>
                          <w:szCs w:val="18"/>
                        </w:rPr>
                        <w:t>E-Mail gs_herderschule@esslingen.de</w:t>
                      </w:r>
                    </w:p>
                    <w:p w:rsidR="00D6378A" w:rsidRDefault="00D6378A" w:rsidP="00F20E0C">
                      <w:pPr>
                        <w:rPr>
                          <w:rFonts w:ascii="Arial" w:hAnsi="Arial" w:cs="Arial"/>
                          <w:sz w:val="12"/>
                          <w:szCs w:val="12"/>
                        </w:rPr>
                      </w:pPr>
                    </w:p>
                    <w:p w:rsidR="00D6378A" w:rsidRDefault="00D6378A" w:rsidP="00F20E0C">
                      <w:pPr>
                        <w:rPr>
                          <w:rFonts w:ascii="Arial" w:hAnsi="Arial" w:cs="Arial"/>
                          <w:sz w:val="12"/>
                          <w:szCs w:val="12"/>
                        </w:rPr>
                      </w:pPr>
                    </w:p>
                    <w:p w:rsidR="00D6378A"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r w:rsidRPr="001E2E93">
                        <w:rPr>
                          <w:rFonts w:ascii="Arial" w:hAnsi="Arial" w:cs="Arial"/>
                          <w:sz w:val="12"/>
                          <w:szCs w:val="12"/>
                        </w:rPr>
                        <w:t>Herderschule Esslingen   Hindenburgstraße 177   73730 Esslingen am Neckar</w:t>
                      </w:r>
                    </w:p>
                  </w:txbxContent>
                </v:textbox>
                <w10:wrap anchorx="page" anchory="page"/>
                <w10:anchorlock/>
              </v:shape>
            </w:pict>
          </mc:Fallback>
        </mc:AlternateContent>
      </w:r>
    </w:p>
    <w:p w:rsidR="00E97EA7" w:rsidRDefault="00E97EA7" w:rsidP="00F20E0C"/>
    <w:p w:rsidR="00E97EA7" w:rsidRPr="00E97EA7" w:rsidRDefault="00E97EA7" w:rsidP="00E97EA7"/>
    <w:p w:rsidR="00E97EA7" w:rsidRPr="00E97EA7" w:rsidRDefault="00E97EA7" w:rsidP="00E97EA7"/>
    <w:p w:rsidR="00E97EA7" w:rsidRPr="00E97EA7" w:rsidRDefault="00E97EA7" w:rsidP="00E97EA7"/>
    <w:p w:rsidR="00784965" w:rsidRDefault="00784965" w:rsidP="00D20E54"/>
    <w:p w:rsidR="00F13B1C" w:rsidRDefault="00B63E95" w:rsidP="00B63E95">
      <w:r>
        <w:tab/>
      </w:r>
      <w:r>
        <w:tab/>
      </w:r>
      <w:r>
        <w:tab/>
      </w:r>
      <w:r>
        <w:tab/>
      </w:r>
      <w:r>
        <w:tab/>
      </w:r>
      <w:r>
        <w:tab/>
      </w:r>
      <w:r>
        <w:tab/>
      </w:r>
      <w:r>
        <w:tab/>
      </w:r>
      <w:r>
        <w:tab/>
      </w:r>
      <w:r>
        <w:tab/>
      </w:r>
      <w:r>
        <w:tab/>
      </w:r>
      <w:r>
        <w:tab/>
      </w:r>
      <w:r>
        <w:tab/>
      </w:r>
    </w:p>
    <w:p w:rsidR="00B63E95" w:rsidRPr="00B63E95" w:rsidRDefault="00B63E95" w:rsidP="00B63E95">
      <w:pPr>
        <w:jc w:val="right"/>
        <w:rPr>
          <w:rFonts w:ascii="Arial" w:hAnsi="Arial" w:cs="Arial"/>
          <w:sz w:val="28"/>
          <w:szCs w:val="28"/>
        </w:rPr>
      </w:pPr>
      <w:r w:rsidRPr="00B63E95">
        <w:rPr>
          <w:rFonts w:ascii="Arial" w:hAnsi="Arial" w:cs="Arial"/>
          <w:sz w:val="28"/>
          <w:szCs w:val="28"/>
        </w:rPr>
        <w:t>Esslingen, den 15.10.2024</w:t>
      </w:r>
    </w:p>
    <w:p w:rsidR="00B63E95" w:rsidRDefault="00B63E95" w:rsidP="00B63E95">
      <w:pPr>
        <w:rPr>
          <w:rFonts w:ascii="Arial" w:hAnsi="Arial" w:cs="Arial"/>
          <w:b/>
          <w:sz w:val="28"/>
          <w:szCs w:val="28"/>
        </w:rPr>
      </w:pPr>
    </w:p>
    <w:p w:rsidR="00B63E95" w:rsidRPr="00B63E95" w:rsidRDefault="00B63E95" w:rsidP="00B63E95">
      <w:pPr>
        <w:rPr>
          <w:rFonts w:ascii="Arial" w:hAnsi="Arial" w:cs="Arial"/>
          <w:b/>
          <w:sz w:val="28"/>
          <w:szCs w:val="28"/>
        </w:rPr>
      </w:pPr>
      <w:r w:rsidRPr="00B63E95">
        <w:rPr>
          <w:rFonts w:ascii="Arial" w:hAnsi="Arial" w:cs="Arial"/>
          <w:b/>
          <w:sz w:val="28"/>
          <w:szCs w:val="28"/>
        </w:rPr>
        <w:t>Liebe Eltern,</w:t>
      </w:r>
    </w:p>
    <w:p w:rsidR="00B63E95" w:rsidRPr="00B63E95" w:rsidRDefault="00B63E95" w:rsidP="00B63E95">
      <w:pPr>
        <w:rPr>
          <w:rFonts w:ascii="Arial" w:hAnsi="Arial" w:cs="Arial"/>
          <w:b/>
          <w:sz w:val="28"/>
          <w:szCs w:val="28"/>
        </w:rPr>
      </w:pPr>
    </w:p>
    <w:p w:rsidR="00B63E95" w:rsidRPr="00B63E95" w:rsidRDefault="00B63E95" w:rsidP="00B63E95">
      <w:pPr>
        <w:rPr>
          <w:rFonts w:ascii="Arial" w:hAnsi="Arial" w:cs="Arial"/>
          <w:sz w:val="28"/>
          <w:szCs w:val="28"/>
        </w:rPr>
      </w:pPr>
      <w:r w:rsidRPr="00B63E95">
        <w:rPr>
          <w:rFonts w:ascii="Arial" w:hAnsi="Arial" w:cs="Arial"/>
          <w:sz w:val="28"/>
          <w:szCs w:val="28"/>
        </w:rPr>
        <w:t>die ersten Wochen im neuen Schuljahr vergingen wie im Flug.</w:t>
      </w:r>
    </w:p>
    <w:p w:rsidR="00B63E95" w:rsidRPr="00B63E95" w:rsidRDefault="00B63E95" w:rsidP="00B63E95">
      <w:pPr>
        <w:rPr>
          <w:rFonts w:ascii="Arial" w:hAnsi="Arial" w:cs="Arial"/>
          <w:sz w:val="28"/>
          <w:szCs w:val="28"/>
        </w:rPr>
      </w:pPr>
    </w:p>
    <w:p w:rsidR="00B63E95" w:rsidRPr="00B63E95" w:rsidRDefault="00B63E95" w:rsidP="00B63E95">
      <w:pPr>
        <w:rPr>
          <w:rFonts w:ascii="Arial" w:hAnsi="Arial" w:cs="Arial"/>
          <w:sz w:val="28"/>
          <w:szCs w:val="28"/>
        </w:rPr>
      </w:pPr>
      <w:r w:rsidRPr="00B63E95">
        <w:rPr>
          <w:rFonts w:ascii="Arial" w:hAnsi="Arial" w:cs="Arial"/>
          <w:sz w:val="28"/>
          <w:szCs w:val="28"/>
        </w:rPr>
        <w:t xml:space="preserve">Wichtige Termine können Sie auf der Homepage sehen: </w:t>
      </w:r>
      <w:hyperlink r:id="rId8" w:history="1">
        <w:r w:rsidRPr="00B63E95">
          <w:rPr>
            <w:rStyle w:val="Hyperlink"/>
            <w:rFonts w:ascii="Arial" w:hAnsi="Arial" w:cs="Arial"/>
            <w:sz w:val="28"/>
            <w:szCs w:val="28"/>
          </w:rPr>
          <w:t>Termine - Herderschule Esslingen (herderschule-esslingen.de)</w:t>
        </w:r>
      </w:hyperlink>
      <w:r w:rsidRPr="00B63E95">
        <w:rPr>
          <w:rFonts w:ascii="Arial" w:hAnsi="Arial" w:cs="Arial"/>
          <w:sz w:val="28"/>
          <w:szCs w:val="28"/>
        </w:rPr>
        <w:t xml:space="preserve">, wenn Sie die fett gedruckte, rote Zeile über der Tabelle anklicken, kommen Sie auf die Jahresplanung. </w:t>
      </w:r>
    </w:p>
    <w:p w:rsidR="00B63E95" w:rsidRPr="00B63E95" w:rsidRDefault="00B63E95" w:rsidP="00B63E95">
      <w:pPr>
        <w:rPr>
          <w:rFonts w:ascii="Arial" w:hAnsi="Arial" w:cs="Arial"/>
          <w:sz w:val="28"/>
          <w:szCs w:val="28"/>
        </w:rPr>
      </w:pPr>
    </w:p>
    <w:p w:rsidR="00B63E95" w:rsidRPr="00B63E95" w:rsidRDefault="00B63E95" w:rsidP="00B63E95">
      <w:pPr>
        <w:rPr>
          <w:rFonts w:ascii="Arial" w:hAnsi="Arial" w:cs="Arial"/>
          <w:sz w:val="28"/>
          <w:szCs w:val="28"/>
        </w:rPr>
      </w:pPr>
      <w:r w:rsidRPr="00B63E95">
        <w:rPr>
          <w:rFonts w:ascii="Arial" w:hAnsi="Arial" w:cs="Arial"/>
          <w:sz w:val="28"/>
          <w:szCs w:val="28"/>
        </w:rPr>
        <w:t xml:space="preserve">Die Termine sind nicht vollständig, denn einiges kommt immer noch plötzlich dazu. Heute möchte ich Ihnen darum </w:t>
      </w:r>
      <w:r w:rsidRPr="00B63E95">
        <w:rPr>
          <w:rFonts w:ascii="Arial" w:hAnsi="Arial" w:cs="Arial"/>
          <w:b/>
          <w:sz w:val="28"/>
          <w:szCs w:val="28"/>
        </w:rPr>
        <w:t>einige Termine</w:t>
      </w:r>
      <w:r w:rsidRPr="00B63E95">
        <w:rPr>
          <w:rFonts w:ascii="Arial" w:hAnsi="Arial" w:cs="Arial"/>
          <w:sz w:val="28"/>
          <w:szCs w:val="28"/>
        </w:rPr>
        <w:t xml:space="preserve"> mitteilen.</w:t>
      </w:r>
    </w:p>
    <w:p w:rsidR="00B63E95" w:rsidRPr="00B63E95" w:rsidRDefault="00B63E95" w:rsidP="00B63E95">
      <w:pPr>
        <w:rPr>
          <w:rFonts w:ascii="Arial" w:hAnsi="Arial" w:cs="Arial"/>
          <w:sz w:val="28"/>
          <w:szCs w:val="28"/>
        </w:rPr>
      </w:pPr>
    </w:p>
    <w:p w:rsidR="00B63E95" w:rsidRDefault="00B63E95" w:rsidP="00B63E95">
      <w:pPr>
        <w:rPr>
          <w:rFonts w:ascii="Arial" w:hAnsi="Arial" w:cs="Arial"/>
          <w:sz w:val="28"/>
          <w:szCs w:val="28"/>
        </w:rPr>
      </w:pPr>
      <w:r w:rsidRPr="00B63E95">
        <w:rPr>
          <w:rFonts w:ascii="Arial" w:hAnsi="Arial" w:cs="Arial"/>
          <w:sz w:val="28"/>
          <w:szCs w:val="28"/>
        </w:rPr>
        <w:t xml:space="preserve">Wir werden in diesem Jahr einen </w:t>
      </w:r>
      <w:r w:rsidRPr="00B63E95">
        <w:rPr>
          <w:rFonts w:ascii="Arial" w:hAnsi="Arial" w:cs="Arial"/>
          <w:b/>
          <w:sz w:val="28"/>
          <w:szCs w:val="28"/>
        </w:rPr>
        <w:t>Pädagogischen Tag</w:t>
      </w:r>
      <w:r w:rsidRPr="00B63E95">
        <w:rPr>
          <w:rFonts w:ascii="Arial" w:hAnsi="Arial" w:cs="Arial"/>
          <w:sz w:val="28"/>
          <w:szCs w:val="28"/>
        </w:rPr>
        <w:t xml:space="preserve"> durchführen, den wir auf zwei Nachmittage aufteilen. An einem Nachmittag wäre der Ganztag betroffen. Ich möchte Sie darauf heute schon hinweisen, da erst am 24.10.24 Elternbeiratssitzung ist. Bitte überlegen Sie heute schon, wie Sie Ihr Kind an diesem Nachmittag (</w:t>
      </w:r>
      <w:r w:rsidRPr="00B63E95">
        <w:rPr>
          <w:rFonts w:ascii="Arial" w:hAnsi="Arial" w:cs="Arial"/>
          <w:b/>
          <w:sz w:val="28"/>
          <w:szCs w:val="28"/>
        </w:rPr>
        <w:t>19.11.2024, ab 13.30 Uhr</w:t>
      </w:r>
      <w:r w:rsidRPr="00B63E95">
        <w:rPr>
          <w:rFonts w:ascii="Arial" w:hAnsi="Arial" w:cs="Arial"/>
          <w:sz w:val="28"/>
          <w:szCs w:val="28"/>
        </w:rPr>
        <w:t xml:space="preserve">) nach dem Mittagessen betreuen könnten. </w:t>
      </w:r>
    </w:p>
    <w:p w:rsidR="00005DB2" w:rsidRPr="00B63E95" w:rsidRDefault="00005DB2" w:rsidP="00B63E95">
      <w:pPr>
        <w:rPr>
          <w:rFonts w:ascii="Arial" w:hAnsi="Arial" w:cs="Arial"/>
          <w:sz w:val="28"/>
          <w:szCs w:val="28"/>
        </w:rPr>
      </w:pPr>
    </w:p>
    <w:p w:rsidR="00B63E95" w:rsidRPr="00B63E95" w:rsidRDefault="00B63E95" w:rsidP="00B63E95">
      <w:pPr>
        <w:rPr>
          <w:rFonts w:ascii="Arial" w:hAnsi="Arial" w:cs="Arial"/>
          <w:sz w:val="28"/>
          <w:szCs w:val="28"/>
        </w:rPr>
      </w:pPr>
      <w:r w:rsidRPr="00B63E95">
        <w:rPr>
          <w:rFonts w:ascii="Arial" w:hAnsi="Arial" w:cs="Arial"/>
          <w:sz w:val="28"/>
          <w:szCs w:val="28"/>
        </w:rPr>
        <w:t xml:space="preserve">Seit gestern stehen auch </w:t>
      </w:r>
      <w:r w:rsidRPr="00B63E95">
        <w:rPr>
          <w:rFonts w:ascii="Arial" w:hAnsi="Arial" w:cs="Arial"/>
          <w:b/>
          <w:sz w:val="28"/>
          <w:szCs w:val="28"/>
        </w:rPr>
        <w:t xml:space="preserve">die Infoabende für die Eltern der Kinder aus den vierten Klassen </w:t>
      </w:r>
      <w:r w:rsidRPr="00B63E95">
        <w:rPr>
          <w:rFonts w:ascii="Arial" w:hAnsi="Arial" w:cs="Arial"/>
          <w:sz w:val="28"/>
          <w:szCs w:val="28"/>
        </w:rPr>
        <w:t xml:space="preserve">fest: der Infoabend in der Herderschule ist am </w:t>
      </w:r>
      <w:r w:rsidRPr="00B63E95">
        <w:rPr>
          <w:rFonts w:ascii="Arial" w:hAnsi="Arial" w:cs="Arial"/>
          <w:b/>
          <w:sz w:val="28"/>
          <w:szCs w:val="28"/>
        </w:rPr>
        <w:t>02.12.2024, 19.00 Uhr</w:t>
      </w:r>
      <w:r w:rsidRPr="00B63E95">
        <w:rPr>
          <w:rFonts w:ascii="Arial" w:hAnsi="Arial" w:cs="Arial"/>
          <w:sz w:val="28"/>
          <w:szCs w:val="28"/>
        </w:rPr>
        <w:t xml:space="preserve">, eine Einladung kommt kurz vorher über die SchulApp und die Homepage. Halten Sie den Abend bitte schon jetzt frei. Sollten Sie verhindert sein: der Infoabend findet am 26.11.2024 um 19.00 Uhr in </w:t>
      </w:r>
      <w:proofErr w:type="spellStart"/>
      <w:r w:rsidRPr="00B63E95">
        <w:rPr>
          <w:rFonts w:ascii="Arial" w:hAnsi="Arial" w:cs="Arial"/>
          <w:sz w:val="28"/>
          <w:szCs w:val="28"/>
        </w:rPr>
        <w:t>Aichwald</w:t>
      </w:r>
      <w:proofErr w:type="spellEnd"/>
      <w:r w:rsidRPr="00B63E95">
        <w:rPr>
          <w:rFonts w:ascii="Arial" w:hAnsi="Arial" w:cs="Arial"/>
          <w:sz w:val="28"/>
          <w:szCs w:val="28"/>
        </w:rPr>
        <w:t xml:space="preserve"> statt. An den Infoabenden werden die weiterführenden Schulformen vorgestellt.</w:t>
      </w:r>
    </w:p>
    <w:p w:rsidR="00B63E95" w:rsidRPr="00B63E95" w:rsidRDefault="00B63E95" w:rsidP="00B63E95">
      <w:pPr>
        <w:rPr>
          <w:rFonts w:ascii="Arial" w:hAnsi="Arial" w:cs="Arial"/>
          <w:sz w:val="28"/>
          <w:szCs w:val="28"/>
        </w:rPr>
      </w:pPr>
    </w:p>
    <w:p w:rsidR="00B63E95" w:rsidRDefault="00B63E95" w:rsidP="00B63E95">
      <w:pPr>
        <w:rPr>
          <w:rFonts w:ascii="Arial" w:hAnsi="Arial" w:cs="Arial"/>
          <w:sz w:val="28"/>
          <w:szCs w:val="28"/>
        </w:rPr>
      </w:pPr>
      <w:r w:rsidRPr="00B63E95">
        <w:rPr>
          <w:rFonts w:ascii="Arial" w:hAnsi="Arial" w:cs="Arial"/>
          <w:sz w:val="28"/>
          <w:szCs w:val="28"/>
        </w:rPr>
        <w:t xml:space="preserve">Am 27.11.2024 ist unser nun schon traditionelles </w:t>
      </w:r>
      <w:proofErr w:type="gramStart"/>
      <w:r w:rsidRPr="00B63E95">
        <w:rPr>
          <w:rFonts w:ascii="Arial" w:hAnsi="Arial" w:cs="Arial"/>
          <w:b/>
          <w:sz w:val="28"/>
          <w:szCs w:val="28"/>
        </w:rPr>
        <w:t>Adventskranzbinden</w:t>
      </w:r>
      <w:proofErr w:type="gramEnd"/>
      <w:r w:rsidRPr="00B63E95">
        <w:rPr>
          <w:rFonts w:ascii="Arial" w:hAnsi="Arial" w:cs="Arial"/>
          <w:b/>
          <w:sz w:val="28"/>
          <w:szCs w:val="28"/>
        </w:rPr>
        <w:t>.</w:t>
      </w:r>
      <w:r w:rsidRPr="00B63E95">
        <w:rPr>
          <w:rFonts w:ascii="Arial" w:hAnsi="Arial" w:cs="Arial"/>
          <w:sz w:val="28"/>
          <w:szCs w:val="28"/>
        </w:rPr>
        <w:t xml:space="preserve"> Auch hierzu kommen noch genauere Informationen.</w:t>
      </w:r>
    </w:p>
    <w:p w:rsidR="00005DB2" w:rsidRPr="00B63E95" w:rsidRDefault="00005DB2" w:rsidP="00B63E95">
      <w:pPr>
        <w:rPr>
          <w:rFonts w:ascii="Arial" w:hAnsi="Arial" w:cs="Arial"/>
          <w:sz w:val="28"/>
          <w:szCs w:val="28"/>
        </w:rPr>
      </w:pPr>
    </w:p>
    <w:p w:rsidR="00B63E95" w:rsidRPr="00B63E95" w:rsidRDefault="00B63E95" w:rsidP="00B63E95">
      <w:pPr>
        <w:rPr>
          <w:rFonts w:ascii="Arial" w:hAnsi="Arial" w:cs="Arial"/>
          <w:sz w:val="28"/>
          <w:szCs w:val="28"/>
        </w:rPr>
      </w:pPr>
      <w:r w:rsidRPr="00B63E95">
        <w:rPr>
          <w:rFonts w:ascii="Arial" w:hAnsi="Arial" w:cs="Arial"/>
          <w:sz w:val="28"/>
          <w:szCs w:val="28"/>
        </w:rPr>
        <w:t xml:space="preserve">Die Vorbereitungen für </w:t>
      </w:r>
      <w:r w:rsidRPr="00B63E95">
        <w:rPr>
          <w:rFonts w:ascii="Arial" w:hAnsi="Arial" w:cs="Arial"/>
          <w:b/>
          <w:sz w:val="28"/>
          <w:szCs w:val="28"/>
        </w:rPr>
        <w:t xml:space="preserve">die </w:t>
      </w:r>
      <w:proofErr w:type="spellStart"/>
      <w:r w:rsidRPr="00B63E95">
        <w:rPr>
          <w:rFonts w:ascii="Arial" w:hAnsi="Arial" w:cs="Arial"/>
          <w:b/>
          <w:sz w:val="28"/>
          <w:szCs w:val="28"/>
        </w:rPr>
        <w:t>Fasnet</w:t>
      </w:r>
      <w:proofErr w:type="spellEnd"/>
      <w:r w:rsidRPr="00B63E95">
        <w:rPr>
          <w:rFonts w:ascii="Arial" w:hAnsi="Arial" w:cs="Arial"/>
          <w:sz w:val="28"/>
          <w:szCs w:val="28"/>
        </w:rPr>
        <w:t xml:space="preserve"> im kommenden Jahr sind angelaufen. Wir freuen uns sehr über Verstärkung bei den </w:t>
      </w:r>
      <w:proofErr w:type="spellStart"/>
      <w:r w:rsidRPr="00B63E95">
        <w:rPr>
          <w:rFonts w:ascii="Arial" w:hAnsi="Arial" w:cs="Arial"/>
          <w:sz w:val="28"/>
          <w:szCs w:val="28"/>
        </w:rPr>
        <w:t>Guggen</w:t>
      </w:r>
      <w:proofErr w:type="spellEnd"/>
      <w:r w:rsidRPr="00B63E95">
        <w:rPr>
          <w:rFonts w:ascii="Arial" w:hAnsi="Arial" w:cs="Arial"/>
          <w:sz w:val="28"/>
          <w:szCs w:val="28"/>
        </w:rPr>
        <w:t xml:space="preserve">: am </w:t>
      </w:r>
      <w:r w:rsidRPr="00B63E95">
        <w:rPr>
          <w:rFonts w:ascii="Arial" w:hAnsi="Arial" w:cs="Arial"/>
          <w:b/>
          <w:sz w:val="28"/>
          <w:szCs w:val="28"/>
        </w:rPr>
        <w:t>14.11.2024</w:t>
      </w:r>
      <w:r w:rsidRPr="00B63E95">
        <w:rPr>
          <w:rFonts w:ascii="Arial" w:hAnsi="Arial" w:cs="Arial"/>
          <w:sz w:val="28"/>
          <w:szCs w:val="28"/>
        </w:rPr>
        <w:t xml:space="preserve"> treffen sich </w:t>
      </w:r>
      <w:r w:rsidRPr="00B63E95">
        <w:rPr>
          <w:rFonts w:ascii="Arial" w:hAnsi="Arial" w:cs="Arial"/>
          <w:b/>
          <w:sz w:val="28"/>
          <w:szCs w:val="28"/>
        </w:rPr>
        <w:t>die Musiker</w:t>
      </w:r>
      <w:r w:rsidRPr="00B63E95">
        <w:rPr>
          <w:rFonts w:ascii="Arial" w:hAnsi="Arial" w:cs="Arial"/>
          <w:sz w:val="28"/>
          <w:szCs w:val="28"/>
        </w:rPr>
        <w:t xml:space="preserve"> in unserem </w:t>
      </w:r>
      <w:r w:rsidRPr="00B63E95">
        <w:rPr>
          <w:rFonts w:ascii="Arial" w:hAnsi="Arial" w:cs="Arial"/>
          <w:b/>
          <w:sz w:val="28"/>
          <w:szCs w:val="28"/>
        </w:rPr>
        <w:t xml:space="preserve">Musikraum </w:t>
      </w:r>
      <w:r w:rsidRPr="00B63E95">
        <w:rPr>
          <w:rFonts w:ascii="Arial" w:hAnsi="Arial" w:cs="Arial"/>
          <w:sz w:val="28"/>
          <w:szCs w:val="28"/>
        </w:rPr>
        <w:t xml:space="preserve">um </w:t>
      </w:r>
      <w:r w:rsidRPr="00B63E95">
        <w:rPr>
          <w:rFonts w:ascii="Arial" w:hAnsi="Arial" w:cs="Arial"/>
          <w:b/>
          <w:sz w:val="28"/>
          <w:szCs w:val="28"/>
        </w:rPr>
        <w:t>19.00 Uhr</w:t>
      </w:r>
      <w:r w:rsidRPr="00B63E95">
        <w:rPr>
          <w:rFonts w:ascii="Arial" w:hAnsi="Arial" w:cs="Arial"/>
          <w:sz w:val="28"/>
          <w:szCs w:val="28"/>
        </w:rPr>
        <w:t xml:space="preserve">, um Termine abzusprechen. </w:t>
      </w:r>
      <w:r w:rsidRPr="00B63E95">
        <w:rPr>
          <w:rFonts w:ascii="Arial" w:hAnsi="Arial" w:cs="Arial"/>
          <w:b/>
          <w:sz w:val="28"/>
          <w:szCs w:val="28"/>
        </w:rPr>
        <w:t xml:space="preserve">Trauen Sie sich, einfach dazu zu kommen! </w:t>
      </w:r>
      <w:r w:rsidRPr="00B63E95">
        <w:rPr>
          <w:rFonts w:ascii="Arial" w:hAnsi="Arial" w:cs="Arial"/>
          <w:b/>
          <w:sz w:val="28"/>
          <w:szCs w:val="28"/>
        </w:rPr>
        <w:lastRenderedPageBreak/>
        <w:t>Kommen Sie gern auch, wenn Ihr Instrument schon lange im Schrank liegt.</w:t>
      </w:r>
      <w:r w:rsidRPr="00B63E95">
        <w:rPr>
          <w:rFonts w:ascii="Arial" w:hAnsi="Arial" w:cs="Arial"/>
          <w:sz w:val="28"/>
          <w:szCs w:val="28"/>
        </w:rPr>
        <w:t xml:space="preserve"> Herr Reichert, unser Musiklehrer, kann Sie wunderbar einbinden. Nach Fasching gibt es dann auch keine Proben oder Termine mehr! Kinder, die ein geeignetes Instrument spielen, können ebenfalls mit einem Elternteil dazu kommen.</w:t>
      </w:r>
    </w:p>
    <w:p w:rsidR="00B63E95" w:rsidRPr="00B63E95" w:rsidRDefault="00B63E95" w:rsidP="00B63E95">
      <w:pPr>
        <w:rPr>
          <w:rFonts w:ascii="Arial" w:hAnsi="Arial" w:cs="Arial"/>
          <w:sz w:val="28"/>
          <w:szCs w:val="28"/>
        </w:rPr>
      </w:pPr>
    </w:p>
    <w:p w:rsidR="00B63E95" w:rsidRPr="00B63E95" w:rsidRDefault="00B63E95" w:rsidP="00B63E95">
      <w:pPr>
        <w:rPr>
          <w:rFonts w:ascii="Arial" w:hAnsi="Arial" w:cs="Arial"/>
          <w:sz w:val="28"/>
          <w:szCs w:val="28"/>
        </w:rPr>
      </w:pPr>
      <w:r w:rsidRPr="00B63E95">
        <w:rPr>
          <w:rFonts w:ascii="Arial" w:hAnsi="Arial" w:cs="Arial"/>
          <w:sz w:val="28"/>
          <w:szCs w:val="28"/>
        </w:rPr>
        <w:t xml:space="preserve">Unser </w:t>
      </w:r>
      <w:r w:rsidRPr="00B63E95">
        <w:rPr>
          <w:rFonts w:ascii="Arial" w:hAnsi="Arial" w:cs="Arial"/>
          <w:b/>
          <w:sz w:val="28"/>
          <w:szCs w:val="28"/>
        </w:rPr>
        <w:t>Förderverein</w:t>
      </w:r>
      <w:r w:rsidRPr="00B63E95">
        <w:rPr>
          <w:rFonts w:ascii="Arial" w:hAnsi="Arial" w:cs="Arial"/>
          <w:sz w:val="28"/>
          <w:szCs w:val="28"/>
        </w:rPr>
        <w:t xml:space="preserve"> macht am 12.11.2024 um 19.00 Uhr eine </w:t>
      </w:r>
      <w:r w:rsidRPr="00B63E95">
        <w:rPr>
          <w:rFonts w:ascii="Arial" w:hAnsi="Arial" w:cs="Arial"/>
          <w:b/>
          <w:sz w:val="28"/>
          <w:szCs w:val="28"/>
        </w:rPr>
        <w:t>Mitgliederversammlung</w:t>
      </w:r>
      <w:r w:rsidRPr="00B63E95">
        <w:rPr>
          <w:rFonts w:ascii="Arial" w:hAnsi="Arial" w:cs="Arial"/>
          <w:sz w:val="28"/>
          <w:szCs w:val="28"/>
        </w:rPr>
        <w:t xml:space="preserve"> in Raum 103, hierzu sind </w:t>
      </w:r>
      <w:r w:rsidRPr="00B63E95">
        <w:rPr>
          <w:rFonts w:ascii="Arial" w:hAnsi="Arial" w:cs="Arial"/>
          <w:b/>
          <w:sz w:val="28"/>
          <w:szCs w:val="28"/>
        </w:rPr>
        <w:t>alle</w:t>
      </w:r>
      <w:r w:rsidRPr="00B63E95">
        <w:rPr>
          <w:rFonts w:ascii="Arial" w:hAnsi="Arial" w:cs="Arial"/>
          <w:sz w:val="28"/>
          <w:szCs w:val="28"/>
        </w:rPr>
        <w:t xml:space="preserve"> Eltern herzlich eingeladen, die Einladung wird vorher über die SchulApp und die Homepage veröffentlicht. </w:t>
      </w:r>
    </w:p>
    <w:p w:rsidR="00B63E95" w:rsidRDefault="00B63E95" w:rsidP="00B63E95">
      <w:pPr>
        <w:rPr>
          <w:rFonts w:ascii="Arial" w:hAnsi="Arial" w:cs="Arial"/>
          <w:sz w:val="28"/>
          <w:szCs w:val="28"/>
        </w:rPr>
      </w:pPr>
      <w:r w:rsidRPr="00B63E95">
        <w:rPr>
          <w:rFonts w:ascii="Arial" w:hAnsi="Arial" w:cs="Arial"/>
          <w:sz w:val="28"/>
          <w:szCs w:val="28"/>
        </w:rPr>
        <w:t xml:space="preserve">Einige von Ihnen nutzen die </w:t>
      </w:r>
      <w:r w:rsidRPr="00FF599B">
        <w:rPr>
          <w:rFonts w:ascii="Arial" w:hAnsi="Arial" w:cs="Arial"/>
          <w:b/>
          <w:sz w:val="28"/>
          <w:szCs w:val="28"/>
        </w:rPr>
        <w:t>SchulApp</w:t>
      </w:r>
      <w:r w:rsidRPr="00B63E95">
        <w:rPr>
          <w:rFonts w:ascii="Arial" w:hAnsi="Arial" w:cs="Arial"/>
          <w:sz w:val="28"/>
          <w:szCs w:val="28"/>
        </w:rPr>
        <w:t xml:space="preserve"> schon rege, andere sind noch zögerlich. Alle Elternbriefe finden Sie auch auf der Homepage: </w:t>
      </w:r>
      <w:hyperlink r:id="rId9" w:history="1">
        <w:r w:rsidRPr="00B63E95">
          <w:rPr>
            <w:rStyle w:val="Hyperlink"/>
            <w:rFonts w:ascii="Arial" w:hAnsi="Arial" w:cs="Arial"/>
            <w:sz w:val="28"/>
            <w:szCs w:val="28"/>
          </w:rPr>
          <w:t>Elternbriefe - Herderschule Esslingen (herderschule-esslingen.de)</w:t>
        </w:r>
      </w:hyperlink>
    </w:p>
    <w:p w:rsidR="00FF599B" w:rsidRDefault="00FF599B" w:rsidP="00B63E95">
      <w:pPr>
        <w:rPr>
          <w:rFonts w:ascii="Arial" w:hAnsi="Arial" w:cs="Arial"/>
          <w:sz w:val="28"/>
          <w:szCs w:val="28"/>
        </w:rPr>
      </w:pPr>
      <w:r>
        <w:rPr>
          <w:rFonts w:ascii="Arial" w:hAnsi="Arial" w:cs="Arial"/>
          <w:sz w:val="28"/>
          <w:szCs w:val="28"/>
        </w:rPr>
        <w:t xml:space="preserve">Nach und nach möchten wir etwas Papier sparen. Den Weihnachtbrief werden wir nicht mehr für alle über die </w:t>
      </w:r>
      <w:proofErr w:type="spellStart"/>
      <w:r>
        <w:rPr>
          <w:rFonts w:ascii="Arial" w:hAnsi="Arial" w:cs="Arial"/>
          <w:sz w:val="28"/>
          <w:szCs w:val="28"/>
        </w:rPr>
        <w:t>Ranzenpost</w:t>
      </w:r>
      <w:proofErr w:type="spellEnd"/>
      <w:r>
        <w:rPr>
          <w:rFonts w:ascii="Arial" w:hAnsi="Arial" w:cs="Arial"/>
          <w:sz w:val="28"/>
          <w:szCs w:val="28"/>
        </w:rPr>
        <w:t xml:space="preserve"> verteilen.</w:t>
      </w:r>
    </w:p>
    <w:p w:rsidR="00B63E95" w:rsidRDefault="00B63E95" w:rsidP="00B63E95">
      <w:pPr>
        <w:rPr>
          <w:rFonts w:ascii="Arial" w:hAnsi="Arial" w:cs="Arial"/>
          <w:sz w:val="28"/>
          <w:szCs w:val="28"/>
        </w:rPr>
      </w:pPr>
    </w:p>
    <w:p w:rsidR="00B63E95" w:rsidRDefault="00B63E95" w:rsidP="00B63E95">
      <w:pPr>
        <w:rPr>
          <w:rFonts w:ascii="Arial" w:hAnsi="Arial" w:cs="Arial"/>
          <w:sz w:val="28"/>
          <w:szCs w:val="28"/>
        </w:rPr>
      </w:pPr>
      <w:r>
        <w:rPr>
          <w:rFonts w:ascii="Arial" w:hAnsi="Arial" w:cs="Arial"/>
          <w:sz w:val="28"/>
          <w:szCs w:val="28"/>
        </w:rPr>
        <w:t xml:space="preserve">Zum Schluss möchte ich noch an die </w:t>
      </w:r>
      <w:r w:rsidRPr="00B63E95">
        <w:rPr>
          <w:rFonts w:ascii="Arial" w:hAnsi="Arial" w:cs="Arial"/>
          <w:b/>
          <w:sz w:val="28"/>
          <w:szCs w:val="28"/>
        </w:rPr>
        <w:t>Eisbahn</w:t>
      </w:r>
      <w:r>
        <w:rPr>
          <w:rFonts w:ascii="Arial" w:hAnsi="Arial" w:cs="Arial"/>
          <w:sz w:val="28"/>
          <w:szCs w:val="28"/>
        </w:rPr>
        <w:t xml:space="preserve"> erinnern: am 24.11.2024 ist es soweit, nähere Informationen finden Sie auf dem Elternbrief auf der Homepage.</w:t>
      </w:r>
    </w:p>
    <w:p w:rsidR="00B63E95" w:rsidRDefault="00B63E95" w:rsidP="00B63E95">
      <w:pPr>
        <w:rPr>
          <w:rFonts w:ascii="Arial" w:hAnsi="Arial" w:cs="Arial"/>
          <w:sz w:val="28"/>
          <w:szCs w:val="28"/>
        </w:rPr>
      </w:pPr>
    </w:p>
    <w:p w:rsidR="00FF599B" w:rsidRPr="00B63E95" w:rsidRDefault="00FF599B" w:rsidP="00B63E95">
      <w:pPr>
        <w:rPr>
          <w:rFonts w:ascii="Arial" w:hAnsi="Arial" w:cs="Arial"/>
          <w:sz w:val="28"/>
          <w:szCs w:val="28"/>
        </w:rPr>
      </w:pPr>
      <w:r>
        <w:rPr>
          <w:rFonts w:ascii="Arial" w:hAnsi="Arial" w:cs="Arial"/>
          <w:sz w:val="28"/>
          <w:szCs w:val="28"/>
        </w:rPr>
        <w:t xml:space="preserve">Unsere neuen Erstklässler sind gut angekommen und haben auch bereits eine Feueralarmprobe hinter sich: in weniger als drei Minuten war die Schule komplett geräumt! </w:t>
      </w:r>
    </w:p>
    <w:p w:rsidR="004741D0" w:rsidRDefault="004741D0" w:rsidP="00B63E95">
      <w:pPr>
        <w:rPr>
          <w:rFonts w:ascii="Arial" w:hAnsi="Arial" w:cs="Arial"/>
          <w:sz w:val="28"/>
          <w:szCs w:val="28"/>
        </w:rPr>
      </w:pPr>
      <w:r>
        <w:rPr>
          <w:rFonts w:ascii="Arial" w:hAnsi="Arial" w:cs="Arial"/>
          <w:sz w:val="28"/>
          <w:szCs w:val="28"/>
        </w:rPr>
        <w:t xml:space="preserve">Gerade sind viele Kinder und auch einige Erwachsene krank – der Herbst ist da. </w:t>
      </w:r>
      <w:r w:rsidR="00FF599B">
        <w:rPr>
          <w:rFonts w:ascii="Arial" w:hAnsi="Arial" w:cs="Arial"/>
          <w:sz w:val="28"/>
          <w:szCs w:val="28"/>
        </w:rPr>
        <w:t>Wir teilten bereits Klassen auf – auch das haben die Erstklässler bereits geschafft! Sie werden größer und selbständiger.</w:t>
      </w:r>
      <w:r w:rsidR="00005DB2">
        <w:rPr>
          <w:rFonts w:ascii="Arial" w:hAnsi="Arial" w:cs="Arial"/>
          <w:sz w:val="28"/>
          <w:szCs w:val="28"/>
        </w:rPr>
        <w:t xml:space="preserve"> Wir bitten Sie herzlich, Ihre Kinder nicht mit dem Auto zu bringen und auf keinen Fall auf dem Fahrradstreifen zu parken. Hier dürfen lediglich die Schulbusse (des SBBZ) </w:t>
      </w:r>
      <w:bookmarkStart w:id="0" w:name="_GoBack"/>
      <w:bookmarkEnd w:id="0"/>
      <w:r w:rsidR="00005DB2">
        <w:rPr>
          <w:rFonts w:ascii="Arial" w:hAnsi="Arial" w:cs="Arial"/>
          <w:sz w:val="28"/>
          <w:szCs w:val="28"/>
        </w:rPr>
        <w:t xml:space="preserve">halten. </w:t>
      </w:r>
    </w:p>
    <w:p w:rsidR="00FF599B" w:rsidRDefault="00FF599B" w:rsidP="00B63E95">
      <w:pPr>
        <w:rPr>
          <w:rFonts w:ascii="Arial" w:hAnsi="Arial" w:cs="Arial"/>
          <w:sz w:val="28"/>
          <w:szCs w:val="28"/>
        </w:rPr>
      </w:pPr>
    </w:p>
    <w:p w:rsidR="00FF599B" w:rsidRDefault="00FF599B" w:rsidP="00B63E95">
      <w:pPr>
        <w:rPr>
          <w:rFonts w:ascii="Arial" w:hAnsi="Arial" w:cs="Arial"/>
          <w:sz w:val="28"/>
          <w:szCs w:val="28"/>
        </w:rPr>
      </w:pPr>
      <w:r>
        <w:rPr>
          <w:rFonts w:ascii="Arial" w:hAnsi="Arial" w:cs="Arial"/>
          <w:sz w:val="28"/>
          <w:szCs w:val="28"/>
        </w:rPr>
        <w:t xml:space="preserve">Liebe Eltern, unsere </w:t>
      </w:r>
      <w:proofErr w:type="spellStart"/>
      <w:r w:rsidRPr="00FF599B">
        <w:rPr>
          <w:rFonts w:ascii="Arial" w:hAnsi="Arial" w:cs="Arial"/>
          <w:b/>
          <w:sz w:val="28"/>
          <w:szCs w:val="28"/>
        </w:rPr>
        <w:t>Fundecke</w:t>
      </w:r>
      <w:proofErr w:type="spellEnd"/>
      <w:r>
        <w:rPr>
          <w:rFonts w:ascii="Arial" w:hAnsi="Arial" w:cs="Arial"/>
          <w:sz w:val="28"/>
          <w:szCs w:val="28"/>
        </w:rPr>
        <w:t xml:space="preserve"> (1. OG, links)</w:t>
      </w:r>
      <w:r w:rsidRPr="00FF599B">
        <w:rPr>
          <w:rFonts w:ascii="Arial" w:hAnsi="Arial" w:cs="Arial"/>
          <w:sz w:val="28"/>
          <w:szCs w:val="28"/>
        </w:rPr>
        <w:t xml:space="preserve"> </w:t>
      </w:r>
      <w:r>
        <w:rPr>
          <w:rFonts w:ascii="Arial" w:hAnsi="Arial" w:cs="Arial"/>
          <w:sz w:val="28"/>
          <w:szCs w:val="28"/>
        </w:rPr>
        <w:t xml:space="preserve">ist reich bestückt mit Fundklamotten, Schuhen, Flaschen, … - schauen Sie bitte bis zu den Herbstferien nach </w:t>
      </w:r>
      <w:r w:rsidRPr="00FF599B">
        <w:rPr>
          <w:rFonts w:ascii="Arial" w:hAnsi="Arial" w:cs="Arial"/>
          <w:b/>
          <w:sz w:val="28"/>
          <w:szCs w:val="28"/>
        </w:rPr>
        <w:t>eigenen Dingen</w:t>
      </w:r>
      <w:r>
        <w:rPr>
          <w:rFonts w:ascii="Arial" w:hAnsi="Arial" w:cs="Arial"/>
          <w:sz w:val="28"/>
          <w:szCs w:val="28"/>
        </w:rPr>
        <w:t xml:space="preserve">. </w:t>
      </w:r>
    </w:p>
    <w:p w:rsidR="00FF599B" w:rsidRDefault="00FF599B" w:rsidP="00B63E95">
      <w:pPr>
        <w:rPr>
          <w:rFonts w:ascii="Arial" w:hAnsi="Arial" w:cs="Arial"/>
          <w:sz w:val="28"/>
          <w:szCs w:val="28"/>
        </w:rPr>
      </w:pPr>
      <w:r w:rsidRPr="00FF599B">
        <w:rPr>
          <w:rFonts w:ascii="Arial" w:hAnsi="Arial" w:cs="Arial"/>
          <w:b/>
          <w:sz w:val="28"/>
          <w:szCs w:val="28"/>
        </w:rPr>
        <w:t>Was nach den Herbstferien nicht abgeholt wurde, dürfen Sie am Montag, den 4.11.24 nach dem Unterricht mitnehmen,</w:t>
      </w:r>
      <w:r>
        <w:rPr>
          <w:rFonts w:ascii="Arial" w:hAnsi="Arial" w:cs="Arial"/>
          <w:sz w:val="28"/>
          <w:szCs w:val="28"/>
        </w:rPr>
        <w:t xml:space="preserve"> ehe wir die Fundstücke in die Diakonie geben. </w:t>
      </w:r>
    </w:p>
    <w:p w:rsidR="00FF599B" w:rsidRDefault="00FF599B" w:rsidP="00B63E95">
      <w:pPr>
        <w:rPr>
          <w:rFonts w:ascii="Arial" w:hAnsi="Arial" w:cs="Arial"/>
          <w:sz w:val="28"/>
          <w:szCs w:val="28"/>
        </w:rPr>
      </w:pPr>
    </w:p>
    <w:p w:rsidR="004741D0" w:rsidRDefault="004741D0" w:rsidP="00B63E95">
      <w:pPr>
        <w:rPr>
          <w:rFonts w:ascii="Arial" w:hAnsi="Arial" w:cs="Arial"/>
          <w:sz w:val="28"/>
          <w:szCs w:val="28"/>
        </w:rPr>
      </w:pPr>
      <w:r>
        <w:rPr>
          <w:rFonts w:ascii="Arial" w:hAnsi="Arial" w:cs="Arial"/>
          <w:sz w:val="28"/>
          <w:szCs w:val="28"/>
        </w:rPr>
        <w:t>Hoffentlich können sich alle in den Herbstferien ein bisschen erholen, die Ferien beginnen am 25.10.2024, nach dem Unterricht, der Ganztag entfällt. Die Schule startet am 04.11.2024.</w:t>
      </w:r>
    </w:p>
    <w:p w:rsidR="004741D0" w:rsidRDefault="004741D0" w:rsidP="00B63E95">
      <w:pPr>
        <w:rPr>
          <w:rFonts w:ascii="Arial" w:hAnsi="Arial" w:cs="Arial"/>
          <w:sz w:val="28"/>
          <w:szCs w:val="28"/>
        </w:rPr>
      </w:pPr>
    </w:p>
    <w:p w:rsidR="004741D0" w:rsidRDefault="004741D0" w:rsidP="00B63E95">
      <w:pPr>
        <w:rPr>
          <w:rFonts w:ascii="Arial" w:hAnsi="Arial" w:cs="Arial"/>
          <w:sz w:val="28"/>
          <w:szCs w:val="28"/>
        </w:rPr>
      </w:pPr>
      <w:r>
        <w:rPr>
          <w:rFonts w:ascii="Arial" w:hAnsi="Arial" w:cs="Arial"/>
          <w:sz w:val="28"/>
          <w:szCs w:val="28"/>
        </w:rPr>
        <w:t xml:space="preserve">Herzlich grüßt aus der Herderschule </w:t>
      </w:r>
    </w:p>
    <w:p w:rsidR="004741D0" w:rsidRDefault="004741D0" w:rsidP="00B63E95">
      <w:pPr>
        <w:rPr>
          <w:rFonts w:ascii="Arial" w:hAnsi="Arial" w:cs="Arial"/>
          <w:sz w:val="28"/>
          <w:szCs w:val="28"/>
        </w:rPr>
      </w:pPr>
      <w:r>
        <w:rPr>
          <w:rFonts w:ascii="Arial" w:hAnsi="Arial" w:cs="Arial"/>
          <w:sz w:val="28"/>
          <w:szCs w:val="28"/>
        </w:rPr>
        <w:t xml:space="preserve">Margarete Teuscher </w:t>
      </w:r>
    </w:p>
    <w:p w:rsidR="00FF599B" w:rsidRDefault="00FF599B" w:rsidP="00B63E95">
      <w:pPr>
        <w:rPr>
          <w:rFonts w:ascii="Arial" w:hAnsi="Arial" w:cs="Arial"/>
          <w:sz w:val="28"/>
          <w:szCs w:val="28"/>
        </w:rPr>
      </w:pPr>
    </w:p>
    <w:p w:rsidR="00FF599B" w:rsidRPr="00B63E95" w:rsidRDefault="00FF599B" w:rsidP="00B63E95">
      <w:pPr>
        <w:rPr>
          <w:rFonts w:ascii="Arial" w:hAnsi="Arial" w:cs="Arial"/>
          <w:sz w:val="28"/>
          <w:szCs w:val="28"/>
        </w:rPr>
      </w:pPr>
    </w:p>
    <w:sectPr w:rsidR="00FF599B" w:rsidRPr="00B63E95" w:rsidSect="0043600C">
      <w:footerReference w:type="default" r:id="rId10"/>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8A" w:rsidRDefault="00D6378A" w:rsidP="00EB3BDC">
      <w:r>
        <w:separator/>
      </w:r>
    </w:p>
  </w:endnote>
  <w:endnote w:type="continuationSeparator" w:id="0">
    <w:p w:rsidR="00D6378A" w:rsidRDefault="00D6378A" w:rsidP="00EB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8A" w:rsidRDefault="00D6378A">
    <w:pPr>
      <w:pStyle w:val="Fuzeile"/>
    </w:pPr>
  </w:p>
  <w:p w:rsidR="00D6378A" w:rsidRDefault="00D6378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8A" w:rsidRDefault="00D6378A" w:rsidP="00EB3BDC">
      <w:r>
        <w:separator/>
      </w:r>
    </w:p>
  </w:footnote>
  <w:footnote w:type="continuationSeparator" w:id="0">
    <w:p w:rsidR="00D6378A" w:rsidRDefault="00D6378A" w:rsidP="00EB3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C5E"/>
    <w:multiLevelType w:val="hybridMultilevel"/>
    <w:tmpl w:val="C988F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572F8D"/>
    <w:multiLevelType w:val="hybridMultilevel"/>
    <w:tmpl w:val="DE96AC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424C1E"/>
    <w:multiLevelType w:val="hybridMultilevel"/>
    <w:tmpl w:val="164A69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51F51CA"/>
    <w:multiLevelType w:val="hybridMultilevel"/>
    <w:tmpl w:val="128611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CB0F94"/>
    <w:multiLevelType w:val="hybridMultilevel"/>
    <w:tmpl w:val="A694F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2F4AFE"/>
    <w:multiLevelType w:val="hybridMultilevel"/>
    <w:tmpl w:val="85A824E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E81C76"/>
    <w:multiLevelType w:val="hybridMultilevel"/>
    <w:tmpl w:val="D200FEE6"/>
    <w:lvl w:ilvl="0" w:tplc="C818F5E4">
      <w:start w:val="1"/>
      <w:numFmt w:val="lowerLetter"/>
      <w:lvlText w:val="%1)"/>
      <w:lvlJc w:val="left"/>
      <w:pPr>
        <w:ind w:left="3195" w:hanging="360"/>
      </w:pPr>
      <w:rPr>
        <w:rFonts w:hint="default"/>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7" w15:restartNumberingAfterBreak="0">
    <w:nsid w:val="4CBB7672"/>
    <w:multiLevelType w:val="hybridMultilevel"/>
    <w:tmpl w:val="595A601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354114"/>
    <w:multiLevelType w:val="hybridMultilevel"/>
    <w:tmpl w:val="969A175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60EB6E98"/>
    <w:multiLevelType w:val="hybridMultilevel"/>
    <w:tmpl w:val="DD00DE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CD325C"/>
    <w:multiLevelType w:val="hybridMultilevel"/>
    <w:tmpl w:val="73E6DB1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6AD5097"/>
    <w:multiLevelType w:val="hybridMultilevel"/>
    <w:tmpl w:val="F2E6F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375391"/>
    <w:multiLevelType w:val="hybridMultilevel"/>
    <w:tmpl w:val="59D47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84223B"/>
    <w:multiLevelType w:val="hybridMultilevel"/>
    <w:tmpl w:val="D02E2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317C01"/>
    <w:multiLevelType w:val="hybridMultilevel"/>
    <w:tmpl w:val="11266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692A3C"/>
    <w:multiLevelType w:val="hybridMultilevel"/>
    <w:tmpl w:val="9F749F3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C3392E"/>
    <w:multiLevelType w:val="hybridMultilevel"/>
    <w:tmpl w:val="B0B82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
  </w:num>
  <w:num w:numId="4">
    <w:abstractNumId w:val="2"/>
  </w:num>
  <w:num w:numId="5">
    <w:abstractNumId w:val="9"/>
  </w:num>
  <w:num w:numId="6">
    <w:abstractNumId w:val="12"/>
  </w:num>
  <w:num w:numId="7">
    <w:abstractNumId w:val="7"/>
  </w:num>
  <w:num w:numId="8">
    <w:abstractNumId w:val="5"/>
  </w:num>
  <w:num w:numId="9">
    <w:abstractNumId w:val="6"/>
  </w:num>
  <w:num w:numId="10">
    <w:abstractNumId w:val="4"/>
  </w:num>
  <w:num w:numId="11">
    <w:abstractNumId w:val="0"/>
  </w:num>
  <w:num w:numId="12">
    <w:abstractNumId w:val="14"/>
  </w:num>
  <w:num w:numId="13">
    <w:abstractNumId w:val="15"/>
  </w:num>
  <w:num w:numId="14">
    <w:abstractNumId w:val="13"/>
  </w:num>
  <w:num w:numId="15">
    <w:abstractNumId w:val="8"/>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D3"/>
    <w:rsid w:val="00003125"/>
    <w:rsid w:val="00005DB2"/>
    <w:rsid w:val="0000677D"/>
    <w:rsid w:val="000C0453"/>
    <w:rsid w:val="000C360D"/>
    <w:rsid w:val="000C5B3F"/>
    <w:rsid w:val="000F0BB4"/>
    <w:rsid w:val="000F6504"/>
    <w:rsid w:val="00147F5E"/>
    <w:rsid w:val="00183476"/>
    <w:rsid w:val="00187545"/>
    <w:rsid w:val="001F0D6E"/>
    <w:rsid w:val="001F2059"/>
    <w:rsid w:val="002127D6"/>
    <w:rsid w:val="00234696"/>
    <w:rsid w:val="00267BFF"/>
    <w:rsid w:val="002703F3"/>
    <w:rsid w:val="00280E20"/>
    <w:rsid w:val="00291A8A"/>
    <w:rsid w:val="002E0743"/>
    <w:rsid w:val="002F09AB"/>
    <w:rsid w:val="00306939"/>
    <w:rsid w:val="00336739"/>
    <w:rsid w:val="003F61E6"/>
    <w:rsid w:val="0043600C"/>
    <w:rsid w:val="004741D0"/>
    <w:rsid w:val="004B5C95"/>
    <w:rsid w:val="004B65B3"/>
    <w:rsid w:val="004D61BF"/>
    <w:rsid w:val="004E0DFD"/>
    <w:rsid w:val="004F3CBB"/>
    <w:rsid w:val="004F462C"/>
    <w:rsid w:val="00514E08"/>
    <w:rsid w:val="0052761B"/>
    <w:rsid w:val="00562D1C"/>
    <w:rsid w:val="005C46F5"/>
    <w:rsid w:val="006173CA"/>
    <w:rsid w:val="00676026"/>
    <w:rsid w:val="00682B60"/>
    <w:rsid w:val="0069365A"/>
    <w:rsid w:val="00707EB7"/>
    <w:rsid w:val="00724F3E"/>
    <w:rsid w:val="00736D77"/>
    <w:rsid w:val="00784965"/>
    <w:rsid w:val="007A4C59"/>
    <w:rsid w:val="007D4624"/>
    <w:rsid w:val="007F102B"/>
    <w:rsid w:val="007F191D"/>
    <w:rsid w:val="00803163"/>
    <w:rsid w:val="008047F5"/>
    <w:rsid w:val="00855BE2"/>
    <w:rsid w:val="00855D51"/>
    <w:rsid w:val="00857792"/>
    <w:rsid w:val="008751CD"/>
    <w:rsid w:val="00881B33"/>
    <w:rsid w:val="008C16B9"/>
    <w:rsid w:val="00927AAE"/>
    <w:rsid w:val="009B48D3"/>
    <w:rsid w:val="009C6986"/>
    <w:rsid w:val="009D24BC"/>
    <w:rsid w:val="00A041D4"/>
    <w:rsid w:val="00A04FC5"/>
    <w:rsid w:val="00A153EF"/>
    <w:rsid w:val="00A36DC0"/>
    <w:rsid w:val="00A41E69"/>
    <w:rsid w:val="00A64A48"/>
    <w:rsid w:val="00A77E6D"/>
    <w:rsid w:val="00A964D9"/>
    <w:rsid w:val="00AC22C3"/>
    <w:rsid w:val="00AC3A94"/>
    <w:rsid w:val="00AC4A52"/>
    <w:rsid w:val="00AD2489"/>
    <w:rsid w:val="00AD57D2"/>
    <w:rsid w:val="00AE0DAC"/>
    <w:rsid w:val="00B17B13"/>
    <w:rsid w:val="00B63E95"/>
    <w:rsid w:val="00B66A9E"/>
    <w:rsid w:val="00B87966"/>
    <w:rsid w:val="00BD57C3"/>
    <w:rsid w:val="00BE69BC"/>
    <w:rsid w:val="00C11F05"/>
    <w:rsid w:val="00C1376D"/>
    <w:rsid w:val="00C44063"/>
    <w:rsid w:val="00C9375E"/>
    <w:rsid w:val="00CF7085"/>
    <w:rsid w:val="00CF77C4"/>
    <w:rsid w:val="00D20E54"/>
    <w:rsid w:val="00D214FC"/>
    <w:rsid w:val="00D35BD7"/>
    <w:rsid w:val="00D3609E"/>
    <w:rsid w:val="00D6378A"/>
    <w:rsid w:val="00D75541"/>
    <w:rsid w:val="00D8316A"/>
    <w:rsid w:val="00DB7F8E"/>
    <w:rsid w:val="00E524E9"/>
    <w:rsid w:val="00E573D4"/>
    <w:rsid w:val="00E65E06"/>
    <w:rsid w:val="00E97EA7"/>
    <w:rsid w:val="00EA3969"/>
    <w:rsid w:val="00EB3BDC"/>
    <w:rsid w:val="00ED03AB"/>
    <w:rsid w:val="00EF7374"/>
    <w:rsid w:val="00F13B1C"/>
    <w:rsid w:val="00F20E0C"/>
    <w:rsid w:val="00F4050F"/>
    <w:rsid w:val="00F46840"/>
    <w:rsid w:val="00FC1CAF"/>
    <w:rsid w:val="00FC1D81"/>
    <w:rsid w:val="00FD5F1C"/>
    <w:rsid w:val="00FF5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85219-DDD0-46C9-826D-DC6A579D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8"/>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0E0C"/>
    <w:pPr>
      <w:spacing w:after="0" w:line="240" w:lineRule="auto"/>
    </w:pPr>
    <w:rPr>
      <w:rFonts w:asciiTheme="minorHAnsi" w:eastAsiaTheme="minorEastAsia" w:hAnsiTheme="minorHAnsi" w:cstheme="minorBidi"/>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36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041D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41D4"/>
    <w:rPr>
      <w:rFonts w:ascii="Segoe UI" w:eastAsiaTheme="minorEastAsia" w:hAnsi="Segoe UI" w:cs="Segoe UI"/>
      <w:sz w:val="18"/>
      <w:szCs w:val="18"/>
      <w:lang w:eastAsia="de-DE"/>
    </w:rPr>
  </w:style>
  <w:style w:type="paragraph" w:styleId="StandardWeb">
    <w:name w:val="Normal (Web)"/>
    <w:basedOn w:val="Standard"/>
    <w:uiPriority w:val="99"/>
    <w:semiHidden/>
    <w:unhideWhenUsed/>
    <w:rsid w:val="00EB3BDC"/>
    <w:pPr>
      <w:spacing w:before="100" w:beforeAutospacing="1" w:after="100" w:afterAutospacing="1"/>
    </w:pPr>
    <w:rPr>
      <w:rFonts w:ascii="Times New Roman" w:eastAsia="Times New Roman" w:hAnsi="Times New Roman" w:cs="Times New Roman"/>
      <w:color w:val="000000"/>
    </w:rPr>
  </w:style>
  <w:style w:type="paragraph" w:styleId="Kopfzeile">
    <w:name w:val="header"/>
    <w:basedOn w:val="Standard"/>
    <w:link w:val="KopfzeileZchn"/>
    <w:uiPriority w:val="99"/>
    <w:unhideWhenUsed/>
    <w:rsid w:val="00EB3BDC"/>
    <w:pPr>
      <w:tabs>
        <w:tab w:val="center" w:pos="4536"/>
        <w:tab w:val="right" w:pos="9072"/>
      </w:tabs>
    </w:pPr>
  </w:style>
  <w:style w:type="character" w:customStyle="1" w:styleId="KopfzeileZchn">
    <w:name w:val="Kopfzeile Zchn"/>
    <w:basedOn w:val="Absatz-Standardschriftart"/>
    <w:link w:val="Kopfzeile"/>
    <w:uiPriority w:val="99"/>
    <w:rsid w:val="00EB3BDC"/>
    <w:rPr>
      <w:rFonts w:asciiTheme="minorHAnsi" w:eastAsiaTheme="minorEastAsia" w:hAnsiTheme="minorHAnsi" w:cstheme="minorBidi"/>
      <w:sz w:val="24"/>
      <w:szCs w:val="24"/>
      <w:lang w:eastAsia="de-DE"/>
    </w:rPr>
  </w:style>
  <w:style w:type="paragraph" w:styleId="Fuzeile">
    <w:name w:val="footer"/>
    <w:basedOn w:val="Standard"/>
    <w:link w:val="FuzeileZchn"/>
    <w:uiPriority w:val="99"/>
    <w:unhideWhenUsed/>
    <w:rsid w:val="00EB3BDC"/>
    <w:pPr>
      <w:tabs>
        <w:tab w:val="center" w:pos="4536"/>
        <w:tab w:val="right" w:pos="9072"/>
      </w:tabs>
    </w:pPr>
  </w:style>
  <w:style w:type="character" w:customStyle="1" w:styleId="FuzeileZchn">
    <w:name w:val="Fußzeile Zchn"/>
    <w:basedOn w:val="Absatz-Standardschriftart"/>
    <w:link w:val="Fuzeile"/>
    <w:uiPriority w:val="99"/>
    <w:rsid w:val="00EB3BDC"/>
    <w:rPr>
      <w:rFonts w:asciiTheme="minorHAnsi" w:eastAsiaTheme="minorEastAsia" w:hAnsiTheme="minorHAnsi" w:cstheme="minorBidi"/>
      <w:sz w:val="24"/>
      <w:szCs w:val="24"/>
      <w:lang w:eastAsia="de-DE"/>
    </w:rPr>
  </w:style>
  <w:style w:type="paragraph" w:styleId="Listenabsatz">
    <w:name w:val="List Paragraph"/>
    <w:basedOn w:val="Standard"/>
    <w:uiPriority w:val="34"/>
    <w:qFormat/>
    <w:rsid w:val="00234696"/>
    <w:pPr>
      <w:spacing w:after="160" w:line="259" w:lineRule="auto"/>
      <w:ind w:left="720"/>
      <w:contextualSpacing/>
    </w:pPr>
    <w:rPr>
      <w:sz w:val="22"/>
      <w:szCs w:val="22"/>
      <w:lang w:val="fr-FR" w:eastAsia="ja-JP"/>
    </w:rPr>
  </w:style>
  <w:style w:type="table" w:customStyle="1" w:styleId="Listentabelle4Akzent41">
    <w:name w:val="Listentabelle 4 – Akzent 41"/>
    <w:basedOn w:val="NormaleTabelle"/>
    <w:uiPriority w:val="49"/>
    <w:rsid w:val="00234696"/>
    <w:pPr>
      <w:spacing w:after="0" w:line="240" w:lineRule="auto"/>
    </w:pPr>
    <w:rPr>
      <w:rFonts w:asciiTheme="minorHAnsi" w:eastAsiaTheme="minorEastAsia" w:hAnsiTheme="minorHAnsi" w:cstheme="minorBidi"/>
      <w:sz w:val="22"/>
      <w:szCs w:val="22"/>
      <w:lang w:val="fr-FR" w:eastAsia="ja-JP"/>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Absatz-Standardschriftart"/>
    <w:uiPriority w:val="99"/>
    <w:unhideWhenUsed/>
    <w:rsid w:val="007F191D"/>
    <w:rPr>
      <w:color w:val="0000FF" w:themeColor="hyperlink"/>
      <w:u w:val="single"/>
    </w:rPr>
  </w:style>
  <w:style w:type="character" w:styleId="Fett">
    <w:name w:val="Strong"/>
    <w:basedOn w:val="Absatz-Standardschriftart"/>
    <w:uiPriority w:val="22"/>
    <w:qFormat/>
    <w:rsid w:val="00784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78275">
      <w:bodyDiv w:val="1"/>
      <w:marLeft w:val="0"/>
      <w:marRight w:val="0"/>
      <w:marTop w:val="0"/>
      <w:marBottom w:val="0"/>
      <w:divBdr>
        <w:top w:val="none" w:sz="0" w:space="0" w:color="auto"/>
        <w:left w:val="none" w:sz="0" w:space="0" w:color="auto"/>
        <w:bottom w:val="none" w:sz="0" w:space="0" w:color="auto"/>
        <w:right w:val="none" w:sz="0" w:space="0" w:color="auto"/>
      </w:divBdr>
    </w:div>
    <w:div w:id="1801025670">
      <w:bodyDiv w:val="1"/>
      <w:marLeft w:val="0"/>
      <w:marRight w:val="0"/>
      <w:marTop w:val="0"/>
      <w:marBottom w:val="0"/>
      <w:divBdr>
        <w:top w:val="none" w:sz="0" w:space="0" w:color="auto"/>
        <w:left w:val="none" w:sz="0" w:space="0" w:color="auto"/>
        <w:bottom w:val="none" w:sz="0" w:space="0" w:color="auto"/>
        <w:right w:val="none" w:sz="0" w:space="0" w:color="auto"/>
      </w:divBdr>
      <w:divsChild>
        <w:div w:id="118293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derschule-esslingen.de/term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erderschule-esslingen.de/beispiel-seit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Stadtverwaltung Esslingen</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Teuscher Margarete</dc:creator>
  <cp:lastModifiedBy>Teuscher Margarete</cp:lastModifiedBy>
  <cp:revision>4</cp:revision>
  <cp:lastPrinted>2024-10-15T15:58:00Z</cp:lastPrinted>
  <dcterms:created xsi:type="dcterms:W3CDTF">2024-10-15T06:10:00Z</dcterms:created>
  <dcterms:modified xsi:type="dcterms:W3CDTF">2024-10-15T15:58:00Z</dcterms:modified>
</cp:coreProperties>
</file>